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81" w:rsidRDefault="00486881" w:rsidP="00486881"/>
    <w:p w:rsidR="00486881" w:rsidRDefault="00486881" w:rsidP="00486881"/>
    <w:p w:rsidR="00486881" w:rsidRPr="006941F6" w:rsidRDefault="00486881" w:rsidP="00486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941F6">
        <w:rPr>
          <w:b/>
          <w:sz w:val="28"/>
          <w:szCs w:val="28"/>
        </w:rPr>
        <w:t xml:space="preserve">Муниципальное бюджетное дошкольное образовательное     </w:t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  <w:t>«Детский сад с. Белгородское»</w:t>
      </w:r>
    </w:p>
    <w:p w:rsidR="00486881" w:rsidRDefault="00486881" w:rsidP="00486881">
      <w:r>
        <w:t xml:space="preserve">ПРИНЯТО                                                     </w:t>
      </w:r>
      <w:r>
        <w:tab/>
      </w:r>
      <w:r>
        <w:tab/>
      </w:r>
      <w:r>
        <w:tab/>
      </w:r>
      <w:r>
        <w:tab/>
        <w:t xml:space="preserve">           УТВЕРЖДАЮ </w:t>
      </w:r>
      <w:r>
        <w:tab/>
        <w:t xml:space="preserve">                                         на общем собрании коллектива</w:t>
      </w:r>
      <w:r>
        <w:tab/>
      </w:r>
      <w:r>
        <w:tab/>
      </w:r>
      <w:r>
        <w:tab/>
      </w:r>
      <w:r>
        <w:tab/>
        <w:t xml:space="preserve">           Заведующий ДОУ</w:t>
      </w:r>
      <w:r>
        <w:tab/>
        <w:t xml:space="preserve">                                            от «28» августа 2015г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«Детский сад с. Белгородское»</w:t>
      </w:r>
      <w:r>
        <w:tab/>
        <w:t xml:space="preserve">  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  Р.В.Нагорная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от «28» августа 2015г</w:t>
      </w:r>
    </w:p>
    <w:p w:rsidR="00486881" w:rsidRDefault="00486881" w:rsidP="00486881"/>
    <w:p w:rsidR="00486881" w:rsidRPr="00144A7E" w:rsidRDefault="00486881" w:rsidP="00486881">
      <w:pPr>
        <w:ind w:left="2832" w:firstLine="780"/>
        <w:jc w:val="both"/>
        <w:rPr>
          <w:b/>
          <w:sz w:val="24"/>
          <w:szCs w:val="24"/>
        </w:rPr>
      </w:pPr>
      <w:r w:rsidRPr="00144A7E">
        <w:rPr>
          <w:b/>
          <w:sz w:val="24"/>
          <w:szCs w:val="24"/>
        </w:rPr>
        <w:t>ПОЛОЖЕНИЕ</w:t>
      </w:r>
      <w:r w:rsidRPr="00144A7E">
        <w:rPr>
          <w:b/>
          <w:sz w:val="24"/>
          <w:szCs w:val="24"/>
        </w:rPr>
        <w:tab/>
      </w:r>
    </w:p>
    <w:p w:rsidR="00486881" w:rsidRPr="00144A7E" w:rsidRDefault="00486881" w:rsidP="00486881">
      <w:pPr>
        <w:jc w:val="both"/>
        <w:rPr>
          <w:sz w:val="24"/>
          <w:szCs w:val="24"/>
        </w:rPr>
      </w:pPr>
      <w:r w:rsidRPr="00144A7E">
        <w:rPr>
          <w:b/>
          <w:sz w:val="24"/>
          <w:szCs w:val="24"/>
        </w:rPr>
        <w:tab/>
      </w:r>
      <w:r w:rsidRPr="00144A7E">
        <w:rPr>
          <w:b/>
          <w:sz w:val="24"/>
          <w:szCs w:val="24"/>
        </w:rPr>
        <w:tab/>
        <w:t xml:space="preserve">ОБ АДМИНИСТРАТИВНОМ СОВЕЩАНИИ ПРИ ЗАВЕДУЮЩЕМ   </w:t>
      </w:r>
      <w:r w:rsidRPr="00144A7E">
        <w:rPr>
          <w:b/>
          <w:sz w:val="24"/>
          <w:szCs w:val="24"/>
        </w:rPr>
        <w:tab/>
      </w:r>
      <w:r w:rsidRPr="00144A7E">
        <w:rPr>
          <w:b/>
          <w:sz w:val="24"/>
          <w:szCs w:val="24"/>
        </w:rPr>
        <w:tab/>
      </w:r>
      <w:r w:rsidRPr="00144A7E">
        <w:rPr>
          <w:b/>
          <w:sz w:val="24"/>
          <w:szCs w:val="24"/>
        </w:rPr>
        <w:tab/>
      </w:r>
    </w:p>
    <w:p w:rsidR="00486881" w:rsidRDefault="00486881" w:rsidP="004868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144A7E">
        <w:rPr>
          <w:b/>
          <w:sz w:val="24"/>
          <w:szCs w:val="24"/>
        </w:rPr>
        <w:t>1. Общие положения</w:t>
      </w:r>
      <w:r w:rsidRPr="00144A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144A7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>Настоящее Положение об административн</w:t>
      </w:r>
      <w:r>
        <w:rPr>
          <w:sz w:val="24"/>
          <w:szCs w:val="24"/>
        </w:rPr>
        <w:t>ом совещании при заведующем в МБ</w:t>
      </w:r>
      <w:r w:rsidRPr="00144A7E">
        <w:rPr>
          <w:sz w:val="24"/>
          <w:szCs w:val="24"/>
        </w:rPr>
        <w:t xml:space="preserve">ДОУ «Детский сад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Белгорордское</w:t>
      </w:r>
      <w:proofErr w:type="spellEnd"/>
      <w:r w:rsidRPr="00144A7E">
        <w:rPr>
          <w:sz w:val="24"/>
          <w:szCs w:val="24"/>
        </w:rPr>
        <w:t xml:space="preserve">» (далее - Учреждение) разработано в соответствии с Федеральным законом от 29.12.2012 № 273-ФЭ «Об образовании в Российской Федерации».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144A7E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>Административное совещание при заведующем (далее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 xml:space="preserve">Совещание) постоянно действующий орган Учреждения, созданный с целью развития, координации и совершенствования педагогического и трудового процесса, корректирования годового плана работы, ООП программы Учреждения и делегирования полномочий заведующего. 1.3. 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 xml:space="preserve">В Совещании принимают участие работники Учреждения , осуществляющие управленческие функции, заместители заведующего по BMP, АХР и др. </w:t>
      </w:r>
      <w:r>
        <w:rPr>
          <w:sz w:val="24"/>
          <w:szCs w:val="24"/>
        </w:rPr>
        <w:t xml:space="preserve">                                                       </w:t>
      </w:r>
      <w:r w:rsidRPr="00144A7E">
        <w:rPr>
          <w:sz w:val="24"/>
          <w:szCs w:val="24"/>
        </w:rPr>
        <w:t xml:space="preserve">1.4. 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>Решение, принятое на Совещании и не противоречащее законодательству РФ, Уставу Учреждения, является обязательным для исполнения всеми работниками Учреждения. 1.5.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 xml:space="preserve"> Изменения и дополнения в настоящее Положение вносятся руководителем Учреждения.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144A7E">
        <w:rPr>
          <w:sz w:val="24"/>
          <w:szCs w:val="24"/>
        </w:rPr>
        <w:t xml:space="preserve">1.6. 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 xml:space="preserve">Срок данного Положения не ограничен. Данное Положение действует до принятия нового. </w:t>
      </w:r>
    </w:p>
    <w:p w:rsidR="00486881" w:rsidRDefault="00486881" w:rsidP="00486881">
      <w:pPr>
        <w:ind w:firstLine="17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311F6">
        <w:rPr>
          <w:b/>
          <w:sz w:val="24"/>
          <w:szCs w:val="24"/>
        </w:rPr>
        <w:t>2. Основные задачи Совещания</w:t>
      </w:r>
      <w:r w:rsidRPr="00144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</w:t>
      </w:r>
      <w:r w:rsidRPr="00144A7E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144A7E">
        <w:rPr>
          <w:sz w:val="24"/>
          <w:szCs w:val="24"/>
        </w:rPr>
        <w:t xml:space="preserve"> Главными задачами Совещания являются: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>- реализация государственной политики по вопросам обучения и воспитания детей;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организация эффективного управления Учреждения путем делегирования заведующим значительной части полномочий свои заместителям;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44A7E">
        <w:rPr>
          <w:sz w:val="24"/>
          <w:szCs w:val="24"/>
        </w:rPr>
        <w:t xml:space="preserve">- координация работы всех работников Учреждения , осуществление </w:t>
      </w:r>
      <w:r w:rsidRPr="00144A7E">
        <w:rPr>
          <w:sz w:val="24"/>
          <w:szCs w:val="24"/>
        </w:rPr>
        <w:lastRenderedPageBreak/>
        <w:t xml:space="preserve">взаимодействия всех участников образовательного процесса . </w: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486881" w:rsidRDefault="00486881" w:rsidP="00486881">
      <w:pPr>
        <w:ind w:firstLine="1767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2311F6">
        <w:rPr>
          <w:b/>
          <w:sz w:val="24"/>
          <w:szCs w:val="24"/>
        </w:rPr>
        <w:t xml:space="preserve">3. Функции Совещания 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144A7E">
        <w:rPr>
          <w:sz w:val="24"/>
          <w:szCs w:val="24"/>
        </w:rPr>
        <w:t xml:space="preserve">3.1. На Совещаниях: - рассматривается реализация годового плана Учреждения;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>- координируется работа всех работников Учреждения, организуется взаимодействие всех участников образовательного процесса;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изучаются нормативно-правовые документы в области дошкольного образования;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44A7E">
        <w:rPr>
          <w:sz w:val="24"/>
          <w:szCs w:val="24"/>
        </w:rPr>
        <w:t xml:space="preserve"> -рассматриваются вопросы по выполнению требований охраны труда, техники безопасности на рабочих местах, соглашения по охране труда на календарный год, заслушиваются отчеты ответственных лиц по организации работы по охране труда и др.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заслушиваются отчеты администрации и других работников о состоянии здоровья детей, ходе реализации образовательных программ, результатах готовности детей к школьному обучению;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обсуждаются и утверждаются планы на текущий месяц, проводится анализ выполнения предыдущего месяца, обсуждаются и утверждаются сроки проведения мероприятий, запланированных в годовом плане Учреждения, а также организационные и текущие вопросы;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обсуждаются текущие планы с родителями (законными представителями) воспитанников, повестка дня общих родительских собраний, заседаний родительского комитета;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обсуждаются текущие вопросы организации взаимодействия с социумом, утверждаются сроки проведения мероприятий;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 - обсуждаются вопросы материально-технического оснащения Учреждения, организации административно-хозяйственной работы. </w:t>
      </w:r>
    </w:p>
    <w:p w:rsidR="00486881" w:rsidRDefault="00486881" w:rsidP="00486881">
      <w:pPr>
        <w:ind w:firstLine="176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11F6">
        <w:rPr>
          <w:b/>
          <w:sz w:val="24"/>
          <w:szCs w:val="24"/>
        </w:rPr>
        <w:t>4. Организация работы Совещания</w:t>
      </w:r>
      <w:r w:rsidRPr="00144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44A7E">
        <w:rPr>
          <w:sz w:val="24"/>
          <w:szCs w:val="24"/>
        </w:rPr>
        <w:t xml:space="preserve">4.1. Совещание ведет руководитель Учреждения.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44A7E">
        <w:rPr>
          <w:sz w:val="24"/>
          <w:szCs w:val="24"/>
        </w:rPr>
        <w:t xml:space="preserve">4.2. Совещание избирает из своего состава секретаря на учебный год. Секретарь работает на общественных началах.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44A7E">
        <w:rPr>
          <w:sz w:val="24"/>
          <w:szCs w:val="24"/>
        </w:rPr>
        <w:t>4.3.В необходимых случаях на Совещание приглашаются педагогические и другие работники Учреждения, не связанные с управленческой деятельностью, представители общественных организаций, учреждений, родители (законные представители) воспитанников и др.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44A7E">
        <w:rPr>
          <w:sz w:val="24"/>
          <w:szCs w:val="24"/>
        </w:rPr>
        <w:t xml:space="preserve"> 4.4. Совещание проводится по мере необходимости, но не реже двух раз в месяц.</w:t>
      </w:r>
      <w:r>
        <w:rPr>
          <w:sz w:val="24"/>
          <w:szCs w:val="24"/>
        </w:rPr>
        <w:t xml:space="preserve">                                </w:t>
      </w:r>
      <w:r w:rsidRPr="00144A7E">
        <w:rPr>
          <w:sz w:val="24"/>
          <w:szCs w:val="24"/>
        </w:rPr>
        <w:t xml:space="preserve"> 4.5. Повестка дня, место и время проведения Совещания указывается в плане работы руководителя.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44A7E">
        <w:rPr>
          <w:sz w:val="24"/>
          <w:szCs w:val="24"/>
        </w:rPr>
        <w:t xml:space="preserve">4.6. Непосредственное выполнение решений осуществляют ответственные лица, указанные в протоколе заседания Совещания. </w:t>
      </w:r>
      <w:r>
        <w:rPr>
          <w:sz w:val="24"/>
          <w:szCs w:val="24"/>
        </w:rPr>
        <w:t xml:space="preserve">                                                                    </w:t>
      </w:r>
    </w:p>
    <w:p w:rsidR="00486881" w:rsidRDefault="00486881" w:rsidP="00486881">
      <w:pPr>
        <w:ind w:firstLine="17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  <w:r w:rsidRPr="002311F6">
        <w:rPr>
          <w:b/>
          <w:sz w:val="24"/>
          <w:szCs w:val="24"/>
        </w:rPr>
        <w:t>5. Ответственность Совещания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44A7E">
        <w:rPr>
          <w:sz w:val="24"/>
          <w:szCs w:val="24"/>
        </w:rPr>
        <w:t xml:space="preserve"> 5.1. Совещание несет ответственность: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- за невыполнение или за невыполнение не в полном объеме закрепленных за ним задач, функций;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>- за соответствие принимаемых решений законодательству РФ, нормативно</w:t>
      </w:r>
      <w:r w:rsidRPr="00144A7E">
        <w:rPr>
          <w:sz w:val="24"/>
          <w:szCs w:val="24"/>
        </w:rPr>
        <w:softHyphen/>
        <w:t xml:space="preserve"> правовым актам;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A7E">
        <w:rPr>
          <w:sz w:val="24"/>
          <w:szCs w:val="24"/>
        </w:rPr>
        <w:t xml:space="preserve">- за неразглашение рассматриваемой на его заседаниях конфиденциальной информации. </w:t>
      </w:r>
    </w:p>
    <w:p w:rsidR="00486881" w:rsidRPr="002311F6" w:rsidRDefault="00486881" w:rsidP="00486881">
      <w:pPr>
        <w:ind w:firstLine="17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11061">
        <w:rPr>
          <w:b/>
          <w:sz w:val="24"/>
          <w:szCs w:val="24"/>
        </w:rPr>
        <w:t>6. Делопроизводство Совещания</w:t>
      </w:r>
      <w:r w:rsidRPr="00144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144A7E">
        <w:rPr>
          <w:sz w:val="24"/>
          <w:szCs w:val="24"/>
        </w:rPr>
        <w:t xml:space="preserve">6.1. Заседания оформляются протоколом.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144A7E">
        <w:rPr>
          <w:sz w:val="24"/>
          <w:szCs w:val="24"/>
        </w:rPr>
        <w:t xml:space="preserve">6.2. Протоколы подписываются председателем и секретарем Совещания. </w:t>
      </w:r>
      <w:r>
        <w:rPr>
          <w:sz w:val="24"/>
          <w:szCs w:val="24"/>
        </w:rPr>
        <w:t xml:space="preserve">                                                     </w:t>
      </w:r>
      <w:r w:rsidRPr="00144A7E">
        <w:rPr>
          <w:sz w:val="24"/>
          <w:szCs w:val="24"/>
        </w:rPr>
        <w:t xml:space="preserve">6.3. Нумерация протоколов ведется от начала календарного года. </w:t>
      </w:r>
      <w:r>
        <w:rPr>
          <w:sz w:val="24"/>
          <w:szCs w:val="24"/>
        </w:rPr>
        <w:t xml:space="preserve">                                                              </w:t>
      </w:r>
      <w:r w:rsidRPr="00144A7E">
        <w:rPr>
          <w:sz w:val="24"/>
          <w:szCs w:val="24"/>
        </w:rPr>
        <w:t>6.4. Протоколы Совещания хранятся в делах Учреждения 3 года.</w:t>
      </w:r>
    </w:p>
    <w:p w:rsidR="00140A5F" w:rsidRDefault="00140A5F"/>
    <w:sectPr w:rsidR="00140A5F" w:rsidSect="001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6881"/>
    <w:rsid w:val="00140A5F"/>
    <w:rsid w:val="0048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6013</Characters>
  <Application>Microsoft Office Word</Application>
  <DocSecurity>0</DocSecurity>
  <Lines>50</Lines>
  <Paragraphs>14</Paragraphs>
  <ScaleCrop>false</ScaleCrop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2016-01-18T09:28:00Z</dcterms:created>
  <dcterms:modified xsi:type="dcterms:W3CDTF">2016-01-18T09:32:00Z</dcterms:modified>
</cp:coreProperties>
</file>