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C0" w:rsidRPr="00C77BB9" w:rsidRDefault="00477E9D" w:rsidP="00CD57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               </w:t>
      </w:r>
      <w:r w:rsidR="00CD57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</w:t>
      </w:r>
      <w:r w:rsidR="00CD57C0" w:rsidRPr="00C77B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Годовой план </w:t>
      </w:r>
      <w:r w:rsidR="00CD57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                         </w:t>
      </w:r>
      <w:proofErr w:type="spellStart"/>
      <w:proofErr w:type="gramStart"/>
      <w:r w:rsidR="00CD57C0" w:rsidRPr="00C77B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воспитательно</w:t>
      </w:r>
      <w:proofErr w:type="spellEnd"/>
      <w:r w:rsidR="00CD57C0" w:rsidRPr="00C77B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CD57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– образовательной</w:t>
      </w:r>
      <w:proofErr w:type="gramEnd"/>
      <w:r w:rsidR="00CD57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работы </w:t>
      </w:r>
      <w:r w:rsidR="00CD57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ab/>
        <w:t xml:space="preserve">    </w:t>
      </w:r>
      <w:r w:rsidR="00CD57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ab/>
      </w:r>
      <w:r w:rsidR="00CD57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ab/>
        <w:t>на 201</w:t>
      </w:r>
      <w:r w:rsidR="00150E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6</w:t>
      </w:r>
      <w:r w:rsidR="00CD57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– 201</w:t>
      </w:r>
      <w:r w:rsidR="00150E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7</w:t>
      </w:r>
      <w:r w:rsidR="00CD57C0" w:rsidRPr="00C77B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учебный год</w:t>
      </w:r>
    </w:p>
    <w:p w:rsidR="00CD57C0" w:rsidRPr="00C77BB9" w:rsidRDefault="00CD57C0" w:rsidP="00CD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sz w:val="24"/>
          <w:szCs w:val="24"/>
        </w:rPr>
        <w:t>“Согласовано”                                                                          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77BB9">
        <w:rPr>
          <w:rFonts w:ascii="Times New Roman" w:eastAsia="Times New Roman" w:hAnsi="Times New Roman" w:cs="Times New Roman"/>
          <w:sz w:val="24"/>
          <w:szCs w:val="24"/>
        </w:rPr>
        <w:t> “Утверждаю”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на заседании Совета педагогов                                                        Заведующий ДОУ Протокол № 1</w:t>
      </w:r>
      <w:r w:rsidRPr="00C77BB9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«28»</w:t>
      </w:r>
      <w:r w:rsidR="00CA7D8A">
        <w:rPr>
          <w:rFonts w:ascii="Times New Roman" w:eastAsia="Times New Roman" w:hAnsi="Times New Roman" w:cs="Times New Roman"/>
          <w:sz w:val="24"/>
          <w:szCs w:val="24"/>
        </w:rPr>
        <w:t xml:space="preserve"> августа 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_________ Р.В.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Нагорная</w:t>
      </w:r>
      <w:proofErr w:type="gramEnd"/>
    </w:p>
    <w:p w:rsidR="00CD57C0" w:rsidRPr="00C77BB9" w:rsidRDefault="00CD57C0" w:rsidP="00CD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</w:t>
      </w:r>
    </w:p>
    <w:p w:rsidR="00CD57C0" w:rsidRPr="00C77BB9" w:rsidRDefault="00CD57C0" w:rsidP="00CD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57C0" w:rsidRPr="00C77BB9" w:rsidRDefault="00CD57C0" w:rsidP="00CD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ГОДОВОЙ ПЛАН </w:t>
      </w:r>
    </w:p>
    <w:p w:rsidR="00CD57C0" w:rsidRPr="00C77BB9" w:rsidRDefault="00CD57C0" w:rsidP="00CD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77BB9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Воспитательно</w:t>
      </w:r>
      <w:proofErr w:type="spellEnd"/>
      <w:r w:rsidRPr="00C77B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образовательной</w:t>
      </w:r>
      <w:proofErr w:type="gramEnd"/>
      <w:r w:rsidRPr="00C77B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работы</w:t>
      </w:r>
    </w:p>
    <w:p w:rsidR="00CD57C0" w:rsidRPr="00C77BB9" w:rsidRDefault="00CD57C0" w:rsidP="00CD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  бюджетного дошкольного образовательного</w:t>
      </w:r>
    </w:p>
    <w:p w:rsidR="00CD57C0" w:rsidRPr="00C77BB9" w:rsidRDefault="00CD57C0" w:rsidP="00CD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учреждения «Детский сад с</w:t>
      </w:r>
      <w:proofErr w:type="gramStart"/>
      <w:r w:rsidRPr="00C77BB9">
        <w:rPr>
          <w:rFonts w:ascii="Times New Roman" w:eastAsia="Times New Roman" w:hAnsi="Times New Roman" w:cs="Times New Roman"/>
          <w:b/>
          <w:bCs/>
          <w:sz w:val="24"/>
          <w:szCs w:val="24"/>
        </w:rPr>
        <w:t>.Б</w:t>
      </w:r>
      <w:proofErr w:type="gramEnd"/>
      <w:r w:rsidRPr="00C77B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елгородское» </w:t>
      </w:r>
    </w:p>
    <w:p w:rsidR="00CD57C0" w:rsidRPr="00C77BB9" w:rsidRDefault="00CD57C0" w:rsidP="00CD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201</w:t>
      </w:r>
      <w:r w:rsidR="00150E0E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201</w:t>
      </w:r>
      <w:r w:rsidR="00150E0E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C77B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CD57C0" w:rsidRPr="00C77BB9" w:rsidRDefault="00CD57C0" w:rsidP="00CD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57C0" w:rsidRPr="00C77BB9" w:rsidRDefault="00CD57C0" w:rsidP="00CD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sz w:val="24"/>
          <w:szCs w:val="24"/>
        </w:rPr>
        <w:t>Подводя итоги деятельности коллектива за прошлый учебный год, преследующую основную цель - «Обновление образовательного процесса в ДОУ через комплексно-тематический принцип построения образовательной деятельности с дошкольниками» с учетом Федеральных Государственных требований, были поставлены новые цели и задачи.</w:t>
      </w:r>
    </w:p>
    <w:p w:rsidR="00CD57C0" w:rsidRPr="00C77BB9" w:rsidRDefault="00CD57C0" w:rsidP="00CD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sz w:val="24"/>
          <w:szCs w:val="24"/>
        </w:rPr>
        <w:t>        </w:t>
      </w:r>
    </w:p>
    <w:p w:rsidR="00CD57C0" w:rsidRPr="00C77BB9" w:rsidRDefault="00CD57C0" w:rsidP="00CD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</w:t>
      </w:r>
      <w:r w:rsidRPr="00C77B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   </w:t>
      </w:r>
      <w:r w:rsidRPr="00C77BB9">
        <w:rPr>
          <w:rFonts w:ascii="Times New Roman" w:eastAsia="Times New Roman" w:hAnsi="Times New Roman" w:cs="Times New Roman"/>
          <w:sz w:val="24"/>
          <w:szCs w:val="24"/>
        </w:rPr>
        <w:t>Создание организационно-методических условий для реализации Федеральных Государственных требований, посредством наработки планирующей и регламентирующей документации, лежащей в основе осуществления воспитательно-образовательного процесса в ДОУ.</w:t>
      </w:r>
    </w:p>
    <w:p w:rsidR="00CD57C0" w:rsidRPr="00C77BB9" w:rsidRDefault="00CD57C0" w:rsidP="00CD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CD57C0" w:rsidRPr="00C77BB9" w:rsidRDefault="00CD57C0" w:rsidP="00CD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sz w:val="24"/>
          <w:szCs w:val="24"/>
        </w:rPr>
        <w:t>                   1.Повысить уровень педагогической компетенции педагогов посредством освоения и внедрения федеральных государственных требований к структуре основной образовательной программы дошкольного образования:</w:t>
      </w:r>
    </w:p>
    <w:p w:rsidR="00CD57C0" w:rsidRPr="00C77BB9" w:rsidRDefault="00CD57C0" w:rsidP="00CD57C0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sz w:val="24"/>
          <w:szCs w:val="24"/>
        </w:rPr>
        <w:t>·        Непосредственно образовательной деятельности в различных видах детской деятельности (игровой, коммуникативной, трудовой, познавательно-исследовательской, музыкально-художественной, чтения);</w:t>
      </w:r>
    </w:p>
    <w:p w:rsidR="00CD57C0" w:rsidRPr="00C77BB9" w:rsidRDefault="00CD57C0" w:rsidP="00CD57C0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sz w:val="24"/>
          <w:szCs w:val="24"/>
        </w:rPr>
        <w:lastRenderedPageBreak/>
        <w:t>·        Образовательной деятельности, осуществляемой в ходе режимных моментов;</w:t>
      </w:r>
    </w:p>
    <w:p w:rsidR="00CD57C0" w:rsidRPr="00C77BB9" w:rsidRDefault="00CD57C0" w:rsidP="00CD57C0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sz w:val="24"/>
          <w:szCs w:val="24"/>
        </w:rPr>
        <w:t>·        Самостоятельной деятельности детей;</w:t>
      </w:r>
    </w:p>
    <w:p w:rsidR="00CD57C0" w:rsidRPr="00C77BB9" w:rsidRDefault="00CD57C0" w:rsidP="00CD57C0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sz w:val="24"/>
          <w:szCs w:val="24"/>
        </w:rPr>
        <w:t>·        Взаимодействия с семьями дошкольников.</w:t>
      </w:r>
    </w:p>
    <w:p w:rsidR="00CD57C0" w:rsidRPr="00C77BB9" w:rsidRDefault="00CD57C0" w:rsidP="00CD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sz w:val="24"/>
          <w:szCs w:val="24"/>
        </w:rPr>
        <w:t>        </w:t>
      </w:r>
    </w:p>
    <w:p w:rsidR="00CD57C0" w:rsidRPr="00C77BB9" w:rsidRDefault="00CD57C0" w:rsidP="00CD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sz w:val="24"/>
          <w:szCs w:val="24"/>
        </w:rPr>
        <w:t>         2.Гармоничное развитие личности ребенка дошкольного возраста через развитие движений.</w:t>
      </w:r>
    </w:p>
    <w:p w:rsidR="00CD57C0" w:rsidRPr="00C77BB9" w:rsidRDefault="00CD57C0" w:rsidP="00CD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sz w:val="24"/>
          <w:szCs w:val="24"/>
        </w:rPr>
        <w:t>       </w:t>
      </w:r>
    </w:p>
    <w:p w:rsidR="00CD57C0" w:rsidRPr="00C77BB9" w:rsidRDefault="00CD57C0" w:rsidP="00CD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77B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Общие сведения о дошкольном образовательном учреждении</w:t>
      </w:r>
    </w:p>
    <w:p w:rsidR="00CD57C0" w:rsidRPr="00C77BB9" w:rsidRDefault="00CD57C0" w:rsidP="00CD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57C0" w:rsidRPr="00C77BB9" w:rsidRDefault="00CD57C0" w:rsidP="00CD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sz w:val="24"/>
          <w:szCs w:val="24"/>
        </w:rPr>
        <w:t>1.     Муниципальное бюджетное дошкольное образовательное учреждение «Детский сад с</w:t>
      </w:r>
      <w:proofErr w:type="gramStart"/>
      <w:r w:rsidRPr="00C77BB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елгородское</w:t>
      </w:r>
      <w:r w:rsidRPr="00C77BB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D57C0" w:rsidRPr="00C77BB9" w:rsidRDefault="00CD57C0" w:rsidP="00CD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57C0" w:rsidRPr="00C77BB9" w:rsidRDefault="00CD57C0" w:rsidP="00CD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      Адрес: 679154</w:t>
      </w:r>
      <w:r w:rsidRPr="00C77BB9">
        <w:rPr>
          <w:rFonts w:ascii="Times New Roman" w:eastAsia="Times New Roman" w:hAnsi="Times New Roman" w:cs="Times New Roman"/>
          <w:sz w:val="24"/>
          <w:szCs w:val="24"/>
        </w:rPr>
        <w:t xml:space="preserve">,Еврейская автономная область, </w:t>
      </w:r>
      <w:proofErr w:type="spellStart"/>
      <w:r w:rsidRPr="00C77BB9">
        <w:rPr>
          <w:rFonts w:ascii="Times New Roman" w:eastAsia="Times New Roman" w:hAnsi="Times New Roman" w:cs="Times New Roman"/>
          <w:sz w:val="24"/>
          <w:szCs w:val="24"/>
        </w:rPr>
        <w:t>Смидовичский</w:t>
      </w:r>
      <w:proofErr w:type="spellEnd"/>
      <w:r w:rsidRPr="00C77BB9">
        <w:rPr>
          <w:rFonts w:ascii="Times New Roman" w:eastAsia="Times New Roman" w:hAnsi="Times New Roman" w:cs="Times New Roman"/>
          <w:sz w:val="24"/>
          <w:szCs w:val="24"/>
        </w:rPr>
        <w:t xml:space="preserve"> район, с</w:t>
      </w:r>
      <w:proofErr w:type="gramStart"/>
      <w:r w:rsidRPr="00C77BB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елгородское</w:t>
      </w:r>
      <w:r w:rsidRPr="00C77BB9">
        <w:rPr>
          <w:rFonts w:ascii="Times New Roman" w:eastAsia="Times New Roman" w:hAnsi="Times New Roman" w:cs="Times New Roman"/>
          <w:sz w:val="24"/>
          <w:szCs w:val="24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</w:rPr>
        <w:t>Совгаванская,2</w:t>
      </w:r>
      <w:r w:rsidRPr="00C77B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57C0" w:rsidRPr="00C77BB9" w:rsidRDefault="00CD57C0" w:rsidP="00CD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sz w:val="24"/>
          <w:szCs w:val="24"/>
        </w:rPr>
        <w:t xml:space="preserve"> Телефон:  (42632)   </w:t>
      </w:r>
      <w:r>
        <w:rPr>
          <w:rFonts w:ascii="Times New Roman" w:eastAsia="Times New Roman" w:hAnsi="Times New Roman" w:cs="Times New Roman"/>
          <w:sz w:val="24"/>
          <w:szCs w:val="24"/>
        </w:rPr>
        <w:t>28-4-18</w:t>
      </w:r>
    </w:p>
    <w:p w:rsidR="00CD57C0" w:rsidRPr="00C77BB9" w:rsidRDefault="00CD57C0" w:rsidP="00CD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smiddoubelg</w:t>
      </w:r>
      <w:proofErr w:type="spellEnd"/>
      <w:r w:rsidRPr="00C77BB9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Pr="00C77BB9">
        <w:rPr>
          <w:rFonts w:ascii="Times New Roman" w:eastAsia="Times New Roman" w:hAnsi="Times New Roman" w:cs="Times New Roman"/>
          <w:sz w:val="24"/>
          <w:szCs w:val="24"/>
        </w:rPr>
        <w:t>mail.ru</w:t>
      </w:r>
      <w:proofErr w:type="spellEnd"/>
    </w:p>
    <w:p w:rsidR="00CD57C0" w:rsidRPr="00C77BB9" w:rsidRDefault="00CD57C0" w:rsidP="00CD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57C0" w:rsidRPr="00C77BB9" w:rsidRDefault="00CD57C0" w:rsidP="00CD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sz w:val="24"/>
          <w:szCs w:val="24"/>
        </w:rPr>
        <w:t>3. Наполняемость групп:</w:t>
      </w:r>
    </w:p>
    <w:p w:rsidR="00CD57C0" w:rsidRPr="00C77BB9" w:rsidRDefault="00CD57C0" w:rsidP="00CD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92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67"/>
        <w:gridCol w:w="3402"/>
        <w:gridCol w:w="2959"/>
      </w:tblGrid>
      <w:tr w:rsidR="00CD57C0" w:rsidRPr="00C77BB9" w:rsidTr="006E601A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мест (детей)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</w:tr>
      <w:tr w:rsidR="00CD57C0" w:rsidRPr="00C77BB9" w:rsidTr="006E601A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7C0" w:rsidRPr="00C77BB9" w:rsidTr="006E601A">
        <w:trPr>
          <w:trHeight w:val="285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D57C0" w:rsidRPr="00C77BB9" w:rsidRDefault="00CD57C0" w:rsidP="00CD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57C0" w:rsidRPr="00C77BB9" w:rsidRDefault="00CD57C0" w:rsidP="00CD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sz w:val="24"/>
          <w:szCs w:val="24"/>
        </w:rPr>
        <w:t xml:space="preserve">4. МБДОУ Детский сад </w:t>
      </w:r>
      <w:proofErr w:type="spellStart"/>
      <w:r w:rsidRPr="00C77BB9">
        <w:rPr>
          <w:rFonts w:ascii="Times New Roman" w:eastAsia="Times New Roman" w:hAnsi="Times New Roman" w:cs="Times New Roman"/>
          <w:sz w:val="24"/>
          <w:szCs w:val="24"/>
        </w:rPr>
        <w:t>c.</w:t>
      </w:r>
      <w:proofErr w:type="gramStart"/>
      <w:r w:rsidRPr="00C77BB9">
        <w:rPr>
          <w:rFonts w:ascii="Times New Roman" w:eastAsia="Times New Roman" w:hAnsi="Times New Roman" w:cs="Times New Roman"/>
          <w:sz w:val="24"/>
          <w:szCs w:val="24"/>
        </w:rPr>
        <w:t>Белгородское</w:t>
      </w:r>
      <w:proofErr w:type="spellEnd"/>
      <w:proofErr w:type="gramEnd"/>
      <w:r w:rsidRPr="00C77BB9">
        <w:rPr>
          <w:rFonts w:ascii="Times New Roman" w:eastAsia="Times New Roman" w:hAnsi="Times New Roman" w:cs="Times New Roman"/>
          <w:sz w:val="24"/>
          <w:szCs w:val="24"/>
        </w:rPr>
        <w:t>» находится в одноэтажном здании. Год ввода здания детского сада в эксплуатацию 1989г.</w:t>
      </w:r>
    </w:p>
    <w:p w:rsidR="00CD57C0" w:rsidRPr="00C77BB9" w:rsidRDefault="00CD57C0" w:rsidP="00CD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sz w:val="24"/>
          <w:szCs w:val="24"/>
        </w:rPr>
        <w:t>Детский сад имеет свой Устав, зарегистрированный управлением юстиции, в котором оговорены цели и задачи, функции, права  и обязанности всех участников учебно-воспитательного процесса, детей и их родителей</w:t>
      </w:r>
      <w:proofErr w:type="gramStart"/>
      <w:r w:rsidRPr="00C77BB9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CD57C0" w:rsidRPr="00C77BB9" w:rsidRDefault="00CD57C0" w:rsidP="00CD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программа: «Воспитание и обучение в детском саду» под</w:t>
      </w:r>
      <w:proofErr w:type="gramStart"/>
      <w:r w:rsidRPr="00C77BB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77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7BB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77BB9">
        <w:rPr>
          <w:rFonts w:ascii="Times New Roman" w:eastAsia="Times New Roman" w:hAnsi="Times New Roman" w:cs="Times New Roman"/>
          <w:sz w:val="24"/>
          <w:szCs w:val="24"/>
        </w:rPr>
        <w:t>ед. М.А.Васильевой.</w:t>
      </w:r>
    </w:p>
    <w:p w:rsidR="00CD57C0" w:rsidRPr="00C77BB9" w:rsidRDefault="00CD57C0" w:rsidP="00CD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sz w:val="24"/>
          <w:szCs w:val="24"/>
        </w:rPr>
        <w:lastRenderedPageBreak/>
        <w:t>Учредитель: Муниципальное образование «</w:t>
      </w:r>
      <w:proofErr w:type="spellStart"/>
      <w:r w:rsidRPr="00C77BB9">
        <w:rPr>
          <w:rFonts w:ascii="Times New Roman" w:eastAsia="Times New Roman" w:hAnsi="Times New Roman" w:cs="Times New Roman"/>
          <w:sz w:val="24"/>
          <w:szCs w:val="24"/>
        </w:rPr>
        <w:t>Смидовичский</w:t>
      </w:r>
      <w:proofErr w:type="spellEnd"/>
      <w:r w:rsidRPr="00C77BB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D57C0" w:rsidRPr="00C77BB9" w:rsidRDefault="00CD57C0" w:rsidP="00CD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57C0" w:rsidRPr="00C77BB9" w:rsidRDefault="00CD57C0" w:rsidP="00CD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sz w:val="24"/>
          <w:szCs w:val="24"/>
        </w:rPr>
        <w:t>5. Материально-техническая база учреждения</w:t>
      </w:r>
    </w:p>
    <w:p w:rsidR="00CD57C0" w:rsidRPr="00C77BB9" w:rsidRDefault="00CD57C0" w:rsidP="00CD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sz w:val="24"/>
          <w:szCs w:val="24"/>
        </w:rPr>
        <w:t>Технические характеристики здания ДОУ хорошие, все системы (водопровод, отопление, канализация) находятся в исправном состоянии. Здание утеплено, ежегодно в здании и на территории проводится косметический ремонт. </w:t>
      </w:r>
    </w:p>
    <w:p w:rsidR="00CD57C0" w:rsidRPr="00C77BB9" w:rsidRDefault="00CD57C0" w:rsidP="00CD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sz w:val="24"/>
          <w:szCs w:val="24"/>
        </w:rPr>
        <w:t xml:space="preserve">         Детский сад оборудован мягким и твердым инвентарем. Из технических средств обучения имеется телевизор, ДВД проигрыватель, фильмоскоп, музыкальный центр. В методическом кабинете детского сада имеются дидактические игрушки для занятий, наборы игрушек, пособий и литературы по теме: </w:t>
      </w:r>
      <w:proofErr w:type="gramStart"/>
      <w:r w:rsidRPr="00C77BB9">
        <w:rPr>
          <w:rFonts w:ascii="Times New Roman" w:eastAsia="Times New Roman" w:hAnsi="Times New Roman" w:cs="Times New Roman"/>
          <w:sz w:val="24"/>
          <w:szCs w:val="24"/>
        </w:rPr>
        <w:t>«Правила дорожного движения», комплекты картин из серий «Ознакомление с природным окружением», «Развитие речи», «Ознакомление с окружающим миром», «Сказки», детская, методическая, научно-художественная литература, комплект журналов «Дошкольное воспитание».</w:t>
      </w:r>
      <w:proofErr w:type="gramEnd"/>
    </w:p>
    <w:p w:rsidR="00CD57C0" w:rsidRPr="00C77BB9" w:rsidRDefault="00CD57C0" w:rsidP="00CD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sz w:val="24"/>
          <w:szCs w:val="24"/>
        </w:rPr>
        <w:t xml:space="preserve">         Групповые комнаты и спальные комнаты отделены друг от друга. Каждая группа имеет свой вход. Дошкольная группа </w:t>
      </w:r>
      <w:proofErr w:type="gramStart"/>
      <w:r w:rsidRPr="00C77BB9">
        <w:rPr>
          <w:rFonts w:ascii="Times New Roman" w:eastAsia="Times New Roman" w:hAnsi="Times New Roman" w:cs="Times New Roman"/>
          <w:sz w:val="24"/>
          <w:szCs w:val="24"/>
        </w:rPr>
        <w:t>представляет из себя</w:t>
      </w:r>
      <w:proofErr w:type="gramEnd"/>
      <w:r w:rsidRPr="00C77BB9">
        <w:rPr>
          <w:rFonts w:ascii="Times New Roman" w:eastAsia="Times New Roman" w:hAnsi="Times New Roman" w:cs="Times New Roman"/>
          <w:sz w:val="24"/>
          <w:szCs w:val="24"/>
        </w:rPr>
        <w:t xml:space="preserve"> игровую, спальную, приемную, туалетную комнату. Группы оснащены необходимой мебелью, комплектами мягкого инвентаря, учебными и наглядными пособиями: игрушки, комнатные растения, настольно-печатные, развивающие игры, сюжетно-ролевые игры.</w:t>
      </w:r>
    </w:p>
    <w:p w:rsidR="00CD57C0" w:rsidRPr="00C77BB9" w:rsidRDefault="00CD57C0" w:rsidP="00CD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sz w:val="24"/>
          <w:szCs w:val="24"/>
        </w:rPr>
        <w:t>         Имеются условия для организации и питания детей.</w:t>
      </w:r>
    </w:p>
    <w:p w:rsidR="00CD57C0" w:rsidRPr="00C77BB9" w:rsidRDefault="00CD57C0" w:rsidP="00CD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sz w:val="24"/>
          <w:szCs w:val="24"/>
        </w:rPr>
        <w:t>Оборудован пищеблок (электропечи, холодильное оборудование, стеллажи для хранения посуды, кладовая для хранения сыпучих продуктов, овощной склад).</w:t>
      </w:r>
    </w:p>
    <w:p w:rsidR="00CD57C0" w:rsidRPr="00C77BB9" w:rsidRDefault="00CD57C0" w:rsidP="00CD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sz w:val="24"/>
          <w:szCs w:val="24"/>
        </w:rPr>
        <w:t>Имеется прачечная с бытовой стиральной машиной и центрифугой. Здание детского сада оборудовано пожарной сигнализацией, имеется необходимое количество единиц огнетушителей.</w:t>
      </w:r>
    </w:p>
    <w:p w:rsidR="00CD57C0" w:rsidRPr="00C77BB9" w:rsidRDefault="00CD57C0" w:rsidP="00CD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sz w:val="24"/>
          <w:szCs w:val="24"/>
        </w:rPr>
        <w:t>Территория детского сада озеленена и засажена различными породами деревьев, кустарников, травяных растений. На участке имеется цветник,  зеленая зона.</w:t>
      </w:r>
    </w:p>
    <w:p w:rsidR="00CD57C0" w:rsidRPr="00C77BB9" w:rsidRDefault="00CD57C0" w:rsidP="00CD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57C0" w:rsidRPr="00C77BB9" w:rsidRDefault="00CD57C0" w:rsidP="00CD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Кадровое обеспечение педагогического процесса</w:t>
      </w:r>
    </w:p>
    <w:p w:rsidR="00CD57C0" w:rsidRPr="00C77BB9" w:rsidRDefault="00CD57C0" w:rsidP="00CD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57C0" w:rsidRPr="00C77BB9" w:rsidRDefault="00CD57C0" w:rsidP="00CD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sz w:val="24"/>
          <w:szCs w:val="24"/>
        </w:rPr>
        <w:t>           Общее количество педагогов – 3 человека.</w:t>
      </w:r>
    </w:p>
    <w:p w:rsidR="00CD57C0" w:rsidRPr="00C77BB9" w:rsidRDefault="00CD57C0" w:rsidP="00CD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57C0" w:rsidRPr="00C77BB9" w:rsidRDefault="00CD57C0" w:rsidP="00CD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sz w:val="24"/>
          <w:szCs w:val="24"/>
        </w:rPr>
        <w:t>Возраст: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40"/>
        <w:gridCol w:w="2040"/>
        <w:gridCol w:w="2040"/>
        <w:gridCol w:w="2040"/>
        <w:gridCol w:w="1494"/>
      </w:tblGrid>
      <w:tr w:rsidR="00CD57C0" w:rsidRPr="00C77BB9" w:rsidTr="00615337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лет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От 25 до 29 лет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От 30 до 49 лет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От 50до 54 лет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55-59 лет</w:t>
            </w:r>
          </w:p>
        </w:tc>
      </w:tr>
      <w:tr w:rsidR="00CD57C0" w:rsidRPr="00C77BB9" w:rsidTr="00615337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D57C0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D57C0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D57C0" w:rsidRPr="00C77BB9" w:rsidRDefault="00CD57C0" w:rsidP="00CD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CD57C0" w:rsidRPr="00C77BB9" w:rsidRDefault="00CD57C0" w:rsidP="00CD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 По уровню образования:</w:t>
      </w:r>
    </w:p>
    <w:p w:rsidR="00CD57C0" w:rsidRPr="00C77BB9" w:rsidRDefault="00CD57C0" w:rsidP="00CD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71"/>
        <w:gridCol w:w="2043"/>
        <w:gridCol w:w="2043"/>
        <w:gridCol w:w="1497"/>
      </w:tblGrid>
      <w:tr w:rsidR="00CD57C0" w:rsidRPr="00C77BB9" w:rsidTr="00615337">
        <w:trPr>
          <w:trHeight w:val="1140"/>
          <w:tblCellSpacing w:w="0" w:type="dxa"/>
        </w:trPr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 Высшее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615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Незаконченное высшее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CD57C0" w:rsidRPr="00C77BB9" w:rsidTr="00615337">
        <w:trPr>
          <w:tblCellSpacing w:w="0" w:type="dxa"/>
        </w:trPr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D57C0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57C0" w:rsidRPr="00C77BB9" w:rsidRDefault="00CD57C0" w:rsidP="00CD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57C0" w:rsidRPr="00C77BB9" w:rsidRDefault="00CD57C0" w:rsidP="00CD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 </w:t>
      </w:r>
      <w:r w:rsidRPr="00C77BB9">
        <w:rPr>
          <w:rFonts w:ascii="Times New Roman" w:eastAsia="Times New Roman" w:hAnsi="Times New Roman" w:cs="Times New Roman"/>
          <w:b/>
          <w:bCs/>
          <w:sz w:val="24"/>
          <w:szCs w:val="24"/>
        </w:rPr>
        <w:t>По стажу работы</w:t>
      </w:r>
      <w:r w:rsidRPr="00C77BB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D57C0" w:rsidRPr="00C77BB9" w:rsidRDefault="00CD57C0" w:rsidP="00CD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4"/>
        <w:gridCol w:w="1464"/>
        <w:gridCol w:w="1625"/>
        <w:gridCol w:w="1625"/>
        <w:gridCol w:w="2091"/>
        <w:gridCol w:w="1527"/>
      </w:tblGrid>
      <w:tr w:rsidR="00CD57C0" w:rsidRPr="00C77BB9" w:rsidTr="00615337">
        <w:trPr>
          <w:tblCellSpacing w:w="0" w:type="dxa"/>
        </w:trPr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От 3 до 5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От 5 до 10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От 10 до 15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От 15 до 20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20 и выше</w:t>
            </w:r>
          </w:p>
        </w:tc>
      </w:tr>
      <w:tr w:rsidR="00CD57C0" w:rsidRPr="00C77BB9" w:rsidTr="00615337">
        <w:trPr>
          <w:tblCellSpacing w:w="0" w:type="dxa"/>
        </w:trPr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D57C0" w:rsidRPr="00C77BB9" w:rsidRDefault="00CD57C0" w:rsidP="00CD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57C0" w:rsidRPr="00C77BB9" w:rsidRDefault="00CD57C0" w:rsidP="00CD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НАПРАВЛЕНИЯ РАБОТЫ</w:t>
      </w:r>
    </w:p>
    <w:p w:rsidR="00CD57C0" w:rsidRPr="00C77BB9" w:rsidRDefault="00CD57C0" w:rsidP="00CD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b/>
          <w:bCs/>
          <w:sz w:val="24"/>
          <w:szCs w:val="24"/>
        </w:rPr>
        <w:t>на 2013– 2014 учебный год</w:t>
      </w:r>
    </w:p>
    <w:p w:rsidR="00CD57C0" w:rsidRPr="00C77BB9" w:rsidRDefault="00CD57C0" w:rsidP="00CD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57C0" w:rsidRPr="00C77BB9" w:rsidRDefault="00CD57C0" w:rsidP="00CD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 Нормативно-правовое обеспечение</w:t>
      </w:r>
    </w:p>
    <w:p w:rsidR="00CD57C0" w:rsidRPr="00C77BB9" w:rsidRDefault="00CD57C0" w:rsidP="00CD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66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8"/>
        <w:gridCol w:w="2701"/>
        <w:gridCol w:w="1559"/>
        <w:gridCol w:w="1985"/>
        <w:gridCol w:w="1558"/>
      </w:tblGrid>
      <w:tr w:rsidR="00CD57C0" w:rsidRPr="00C77BB9" w:rsidTr="00615337">
        <w:trPr>
          <w:tblCellSpacing w:w="0" w:type="dxa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D57C0" w:rsidRPr="00C77BB9" w:rsidTr="00615337">
        <w:trPr>
          <w:tblCellSpacing w:w="0" w:type="dxa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использование в практической работе нормативных документов и рекомендаций МО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CD57C0" w:rsidRPr="00C77BB9" w:rsidTr="00615337">
        <w:trPr>
          <w:tblCellSpacing w:w="0" w:type="dxa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Утверждение: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расписания учебных занятий, годового и учебного планов;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- графика отпусков сотрудников.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педагогов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ДОУ</w:t>
            </w:r>
          </w:p>
        </w:tc>
      </w:tr>
      <w:tr w:rsidR="00CD57C0" w:rsidRPr="00C77BB9" w:rsidTr="00615337">
        <w:trPr>
          <w:tblCellSpacing w:w="0" w:type="dxa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документации и методической литературы по дошкольному воспитанию,  внедрение в работу  инновационных проектов и технологий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</w:t>
            </w:r>
          </w:p>
        </w:tc>
      </w:tr>
    </w:tbl>
    <w:p w:rsidR="00CD57C0" w:rsidRPr="00C77BB9" w:rsidRDefault="00CD57C0" w:rsidP="00CD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57C0" w:rsidRPr="00C77BB9" w:rsidRDefault="00CD57C0" w:rsidP="00CD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Организаторская работа</w:t>
      </w:r>
    </w:p>
    <w:p w:rsidR="00CD57C0" w:rsidRPr="00C77BB9" w:rsidRDefault="00CD57C0" w:rsidP="00CD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2846"/>
        <w:gridCol w:w="2318"/>
        <w:gridCol w:w="2046"/>
        <w:gridCol w:w="1521"/>
      </w:tblGrid>
      <w:tr w:rsidR="00CD57C0" w:rsidRPr="00C77BB9" w:rsidTr="00615337">
        <w:trPr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Ответствен-ные</w:t>
            </w:r>
            <w:proofErr w:type="spellEnd"/>
            <w:proofErr w:type="gramEnd"/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D57C0" w:rsidRPr="00C77BB9" w:rsidTr="00615337">
        <w:trPr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графика работы специалистов, расписания занятий, учебных планов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CD57C0" w:rsidRPr="00C77BB9" w:rsidTr="00615337">
        <w:trPr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обработка информации по дошкольному образовательному учреждению о кадрах, детях и их семьях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CD57C0" w:rsidRPr="00C77BB9" w:rsidTr="00615337">
        <w:trPr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картотекой по систематизации накапливаемых материалов (конспекты открытых мероприятий, сообщения на педагогических советах, семинарах и т.д.)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методического кабинета</w:t>
            </w:r>
          </w:p>
        </w:tc>
      </w:tr>
      <w:tr w:rsidR="00CD57C0" w:rsidRPr="00C77BB9" w:rsidTr="00615337">
        <w:trPr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сведений о детях и родителях.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CD57C0" w:rsidRPr="00C77BB9" w:rsidTr="00615337">
        <w:trPr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в группах поделок из природного материала «Дары осени»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поделки</w:t>
            </w:r>
          </w:p>
        </w:tc>
      </w:tr>
      <w:tr w:rsidR="00CD57C0" w:rsidRPr="00C77BB9" w:rsidTr="00615337">
        <w:trPr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на начало года: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физической подготовленности;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знаний, умений и навыков (согласно программе);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психического развития воспитанников </w:t>
            </w: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подготовительной группы.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CD57C0" w:rsidRPr="00C77BB9" w:rsidTr="00615337">
        <w:trPr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с воспитанниками, посвященные Дню Матери: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беседы о профессиях;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- тематические и интегрированные занятия;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- изготовление подарков и сувениров для мам;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выставка детских работ «Портрет моей мамы»;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групповые посиделки;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</w:t>
            </w:r>
          </w:p>
        </w:tc>
      </w:tr>
      <w:tr w:rsidR="00CD57C0" w:rsidRPr="00C77BB9" w:rsidTr="00615337">
        <w:trPr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праздника новогодней елки: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- украшение групп;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- изготовление поделок, сувениров, елочных украшений;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 на лучшее оформление групп, лучший зимний букет.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</w:t>
            </w:r>
          </w:p>
        </w:tc>
      </w:tr>
      <w:tr w:rsidR="00CD57C0" w:rsidRPr="00C77BB9" w:rsidTr="00615337">
        <w:trPr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каникулярного отдыха. Музыкальные и физкультурные развлечения.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</w:t>
            </w:r>
          </w:p>
        </w:tc>
      </w:tr>
      <w:tr w:rsidR="00CD57C0" w:rsidRPr="00C77BB9" w:rsidTr="00615337">
        <w:trPr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 подготовительной группы «Готов ли Ваш ребенок к школе»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</w:t>
            </w:r>
          </w:p>
        </w:tc>
      </w:tr>
      <w:tr w:rsidR="00CD57C0" w:rsidRPr="00C77BB9" w:rsidTr="00615337">
        <w:trPr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патриотического воспитания, посвященный Дню защитника Отечества: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- тематические беседы;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оформление тематических выставок в </w:t>
            </w: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группах;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выставка детских работ совместно с родителями;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- тематические и интегрированные занятия;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физкультурно-музыкальное развлечение «Папа, мама и я – спортивная семья»;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групповые посиделки (чаепитие).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</w:t>
            </w:r>
          </w:p>
        </w:tc>
      </w:tr>
      <w:tr w:rsidR="00CD57C0" w:rsidRPr="00C77BB9" w:rsidTr="00615337">
        <w:trPr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с воспитанниками, посвященные празднику 8 Марта: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- тематические беседы;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- тематические и интегрированные занятия;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праздничные утренники;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- изготовление подарков, сувениров для мам;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выставка детских работ «Моя мама»;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групповые посиделки (чаепития).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</w:t>
            </w:r>
          </w:p>
        </w:tc>
      </w:tr>
      <w:tr w:rsidR="00CD57C0" w:rsidRPr="00C77BB9" w:rsidTr="00615337">
        <w:trPr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с родителями будущих </w:t>
            </w:r>
            <w:proofErr w:type="spellStart"/>
            <w:proofErr w:type="gramStart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первоклас-сников</w:t>
            </w:r>
            <w:proofErr w:type="spellEnd"/>
            <w:proofErr w:type="gramEnd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результатам диагностики психических процессов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</w:t>
            </w:r>
          </w:p>
        </w:tc>
      </w:tr>
      <w:tr w:rsidR="00CD57C0" w:rsidRPr="00C77BB9" w:rsidTr="00615337">
        <w:trPr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с воспитанниками, посвященные празднику 8 Марта: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- тематические беседы;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- тематические и интегрированные занятия;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праздничные утренники;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изготовление подарков, сувениров для мам;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выставка детских работ «Моя мама»;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групповые посиделки (чаепития).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</w:t>
            </w:r>
          </w:p>
        </w:tc>
      </w:tr>
      <w:tr w:rsidR="00CD57C0" w:rsidRPr="00C77BB9" w:rsidTr="00615337">
        <w:trPr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Зимний музыкально-спортивный праздник «Проводы зимы»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музык</w:t>
            </w:r>
            <w:proofErr w:type="gramStart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7C0" w:rsidRPr="00C77BB9" w:rsidTr="00615337">
        <w:trPr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Интегрированное занятие, посвященное Дню космонавтики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</w:t>
            </w:r>
          </w:p>
        </w:tc>
      </w:tr>
      <w:tr w:rsidR="00CD57C0" w:rsidRPr="00C77BB9" w:rsidTr="00615337">
        <w:trPr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психологической готовности к школе воспитанников подготовительной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D57C0" w:rsidRPr="00C77BB9" w:rsidTr="00615337">
        <w:trPr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на конец учебного года: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физической подготовленности;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познавательных процессов;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- диагностические занятия по выявлению знаний, умений и навыков (согласно программе)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D57C0" w:rsidRPr="00C77BB9" w:rsidTr="00615337">
        <w:trPr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на конец учебного года: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физической подготовленности;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познавательных процессов;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- диагностические занятия по выявлению знаний, умений и навыков (согласно программе)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D57C0" w:rsidRPr="00C77BB9" w:rsidTr="00615337">
        <w:trPr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патриотического воспитания в честь Дня Победы: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комплексные и интегрированные занятия;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- заучивание стихов, разучивание песен;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- тематические беседы;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оформление тематических выставок в группах.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музыкальный руководитель.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</w:t>
            </w:r>
          </w:p>
        </w:tc>
      </w:tr>
      <w:tr w:rsidR="00CD57C0" w:rsidRPr="00C77BB9" w:rsidTr="00615337">
        <w:trPr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праздника «Выпуск детей в школу»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музыкальный руководитель.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7C0" w:rsidRPr="00C77BB9" w:rsidTr="00615337">
        <w:trPr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 по практической реализации программы воспитания и обучения в детском саду под редакцией М.А.Васильевой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D57C0" w:rsidRPr="00C77BB9" w:rsidTr="00615337">
        <w:trPr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дошкольного образовательного учреждения детьми. Распределение детей по  возрастным группам.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7C0" w:rsidRPr="00C77BB9" w:rsidTr="00615337">
        <w:trPr>
          <w:tblCellSpacing w:w="0" w:type="dxa"/>
        </w:trPr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АДМИНИСТРАТИВНО-ХОЗЯЙСТВЕННАЯ РАБОТА </w:t>
            </w:r>
          </w:p>
        </w:tc>
      </w:tr>
      <w:tr w:rsidR="00CD57C0" w:rsidRPr="00C77BB9" w:rsidTr="00615337">
        <w:trPr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укрепление материальной базы: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- косметический ремонт помещений детского сада;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- текущий ремонт оборудования участка.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АХЧ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7C0" w:rsidRPr="00C77BB9" w:rsidTr="00615337">
        <w:trPr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контингента детей: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комплектование групп;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- ведение учета документации по посещаемости детей;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родительской платой.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воспитатель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7C0" w:rsidRPr="00C77BB9" w:rsidTr="00615337">
        <w:trPr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Административная работа с кадрами: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общее собрание </w:t>
            </w: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трудового коллектива;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рабочее совещание с обслуживающим персоналом;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инструктаж по технике безопасности и </w:t>
            </w:r>
            <w:proofErr w:type="spellStart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санминимуму</w:t>
            </w:r>
            <w:proofErr w:type="spellEnd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завхоз, </w:t>
            </w:r>
            <w:proofErr w:type="spellStart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7C0" w:rsidRPr="00C77BB9" w:rsidTr="00615337">
        <w:trPr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 контроль: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питания;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соблюдение пожарной безопасности;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соблюдение </w:t>
            </w:r>
            <w:proofErr w:type="spellStart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санэпидрежима</w:t>
            </w:r>
            <w:proofErr w:type="spellEnd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соблюдение техники безопасности (охрана труда);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графиков работы;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- ведение делопроизводства материально-ответственными лицами.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D57C0" w:rsidRPr="00C77BB9" w:rsidRDefault="00CD57C0" w:rsidP="00CD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57C0" w:rsidRPr="00C77BB9" w:rsidRDefault="00CD57C0" w:rsidP="00CD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1"/>
        <w:gridCol w:w="3965"/>
        <w:gridCol w:w="1423"/>
        <w:gridCol w:w="2238"/>
        <w:gridCol w:w="1641"/>
      </w:tblGrid>
      <w:tr w:rsidR="00CD57C0" w:rsidRPr="00C77BB9" w:rsidTr="00615337">
        <w:trPr>
          <w:tblCellSpacing w:w="0" w:type="dxa"/>
        </w:trPr>
        <w:tc>
          <w:tcPr>
            <w:tcW w:w="993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Консультации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7C0" w:rsidRPr="00C77BB9" w:rsidTr="00615337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государственные требования к структуре основной общеобразовательной программы дошкольного образования (приказ Министра образования и науки РФ от 23.11.2009 №655)) Д/В№4-2010г</w:t>
            </w:r>
            <w:proofErr w:type="gramEnd"/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7C0" w:rsidRPr="00C77BB9" w:rsidTr="00615337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Комплексно-тематический принцип построения образовательного </w:t>
            </w: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процесса в дошкольном образовани</w:t>
            </w:r>
            <w:proofErr w:type="gramStart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ФГТ в структуре основной общеобразовательной программы дошкольного образования)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CD57C0" w:rsidRPr="00C77BB9" w:rsidTr="00615337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образовательных областей.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воспитатель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7C0" w:rsidRPr="00C77BB9" w:rsidTr="00615337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Стандартизация образовательной деятельности в области физической культуры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7C0" w:rsidRPr="00C77BB9" w:rsidTr="00615337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в ДОУ с учетом ФГТ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7C0" w:rsidRPr="00C77BB9" w:rsidTr="00615337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среды в ДОУ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7C0" w:rsidRPr="00C77BB9" w:rsidTr="00615337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освоения детьми общеобразовательной программы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7C0" w:rsidRPr="00C77BB9" w:rsidTr="00615337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мониторинга достижения детьми планируемых результатов освоения Программы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7C0" w:rsidRPr="00C77BB9" w:rsidTr="00615337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деятельности взрослых и детей по реализации основной </w:t>
            </w:r>
            <w:proofErr w:type="spellStart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дошкольного образования.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7C0" w:rsidRPr="00C77BB9" w:rsidTr="00615337">
        <w:trPr>
          <w:tblCellSpacing w:w="0" w:type="dxa"/>
        </w:trPr>
        <w:tc>
          <w:tcPr>
            <w:tcW w:w="993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7C0" w:rsidRPr="00C77BB9" w:rsidTr="00615337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Сотрудничество ДОУ с семьей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7C0" w:rsidRPr="00C77BB9" w:rsidTr="00615337">
        <w:trPr>
          <w:trHeight w:val="1935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Родительская встреча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1. Цели и задачи общения, воспитания и оздоровления воспитанников на новый учебный год.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2. Выборы родительского комитета.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7C0" w:rsidRPr="00C77BB9" w:rsidTr="00615337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«Можно ли обойтись без наказаний»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 Защита прав ребенка.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 Аргументы против наказаний.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 Наказание не должно вредить ребенку.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     Педагогически оправданные наказания.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 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7C0" w:rsidRPr="00C77BB9" w:rsidTr="00615337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Устный журнал «Перелистывая страницы»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1.Итоги </w:t>
            </w:r>
            <w:proofErr w:type="spellStart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воспитательно-образова-тельной</w:t>
            </w:r>
            <w:proofErr w:type="spellEnd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 детьми в 2012 – 2013 году.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2. Отчет родительского комитета о проделанной работе.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3. Организация деятельности дошкольного учреждения в летний период (вопросы оздоровления, физического развития и питания детей).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7C0" w:rsidRPr="00C77BB9" w:rsidTr="00615337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Примерные темы групповых родительских собраний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2-ая младшая группа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1. Особенности психофизического развития детей четвертого года жизни и основные задачи воспитания.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2. Встреча в семейной гостиной «Телевидение и ребенок»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3. Диспут « О здоровье всерьез»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4. Итоговое.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7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Старшая</w:t>
            </w:r>
            <w:proofErr w:type="gramEnd"/>
            <w:r w:rsidRPr="00C77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группы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</w:t>
            </w:r>
            <w:proofErr w:type="gramEnd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«Особенности современных детей.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2. «Можно ли обойтись без наказания»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«Отчет об итогах и достижениях в образовательной работы за год»</w:t>
            </w:r>
            <w:proofErr w:type="gramEnd"/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4. «До свидания детский сад» для родителей выпускников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CD57C0" w:rsidRPr="00C77BB9" w:rsidRDefault="00CD57C0" w:rsidP="00CD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C77B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Коллективные просмотры. Изучение, обобщение </w:t>
      </w:r>
      <w:proofErr w:type="gramStart"/>
      <w:r w:rsidRPr="00C77BB9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передового</w:t>
      </w:r>
      <w:proofErr w:type="gramEnd"/>
      <w:r w:rsidRPr="00C77B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 </w:t>
      </w:r>
    </w:p>
    <w:p w:rsidR="00CD57C0" w:rsidRPr="00C77BB9" w:rsidRDefault="00CD57C0" w:rsidP="00CD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 педагогического опыта</w:t>
      </w:r>
    </w:p>
    <w:p w:rsidR="00CD57C0" w:rsidRPr="00C77BB9" w:rsidRDefault="00CD57C0" w:rsidP="00CD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39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5"/>
        <w:gridCol w:w="4832"/>
        <w:gridCol w:w="2046"/>
        <w:gridCol w:w="1356"/>
      </w:tblGrid>
      <w:tr w:rsidR="00CD57C0" w:rsidRPr="00C77BB9" w:rsidTr="00615337">
        <w:trPr>
          <w:tblCellSpacing w:w="0" w:type="dxa"/>
        </w:trPr>
        <w:tc>
          <w:tcPr>
            <w:tcW w:w="1405" w:type="dxa"/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832" w:type="dxa"/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046" w:type="dxa"/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356" w:type="dxa"/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CD57C0" w:rsidRPr="00C77BB9" w:rsidTr="00615337">
        <w:trPr>
          <w:tblCellSpacing w:w="0" w:type="dxa"/>
        </w:trPr>
        <w:tc>
          <w:tcPr>
            <w:tcW w:w="1405" w:type="dxa"/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32" w:type="dxa"/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  занятия по нравственно-патриотическому  воспитанию.</w:t>
            </w:r>
          </w:p>
        </w:tc>
        <w:tc>
          <w:tcPr>
            <w:tcW w:w="2046" w:type="dxa"/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подготовительной группы</w:t>
            </w:r>
          </w:p>
        </w:tc>
        <w:tc>
          <w:tcPr>
            <w:tcW w:w="1356" w:type="dxa"/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7C0" w:rsidRPr="00C77BB9" w:rsidTr="00615337">
        <w:trPr>
          <w:tblCellSpacing w:w="0" w:type="dxa"/>
        </w:trPr>
        <w:tc>
          <w:tcPr>
            <w:tcW w:w="1405" w:type="dxa"/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32" w:type="dxa"/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: просмотр и обсуждение уголков по патриотическому воспитанию.</w:t>
            </w:r>
          </w:p>
        </w:tc>
        <w:tc>
          <w:tcPr>
            <w:tcW w:w="2046" w:type="dxa"/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1356" w:type="dxa"/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7C0" w:rsidRPr="00C77BB9" w:rsidTr="00615337">
        <w:trPr>
          <w:tblCellSpacing w:w="0" w:type="dxa"/>
        </w:trPr>
        <w:tc>
          <w:tcPr>
            <w:tcW w:w="1405" w:type="dxa"/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32" w:type="dxa"/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открытых мероприятий и информационных стендов для родителей.</w:t>
            </w:r>
          </w:p>
        </w:tc>
        <w:tc>
          <w:tcPr>
            <w:tcW w:w="2046" w:type="dxa"/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  возрастных групп</w:t>
            </w:r>
          </w:p>
        </w:tc>
        <w:tc>
          <w:tcPr>
            <w:tcW w:w="1356" w:type="dxa"/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D57C0" w:rsidRPr="00C77BB9" w:rsidRDefault="00CD57C0" w:rsidP="00CD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CD57C0" w:rsidRPr="00C77BB9" w:rsidRDefault="00CD57C0" w:rsidP="00CD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C77BB9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Аналитическая, исследовательская работа и прогнозирование</w:t>
      </w:r>
      <w:r w:rsidRPr="00C77BB9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9"/>
        <w:gridCol w:w="3930"/>
        <w:gridCol w:w="1825"/>
        <w:gridCol w:w="1591"/>
        <w:gridCol w:w="1559"/>
      </w:tblGrid>
      <w:tr w:rsidR="00CD57C0" w:rsidRPr="00C77BB9" w:rsidTr="00615337">
        <w:trPr>
          <w:tblCellSpacing w:w="0" w:type="dxa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</w:p>
        </w:tc>
      </w:tr>
      <w:tr w:rsidR="00CD57C0" w:rsidRPr="00C77BB9" w:rsidTr="00615337">
        <w:trPr>
          <w:tblCellSpacing w:w="0" w:type="dxa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Первоначальная диагностика в группах по программе Васильевой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уровень развития детей</w:t>
            </w:r>
          </w:p>
        </w:tc>
      </w:tr>
      <w:tr w:rsidR="00CD57C0" w:rsidRPr="00C77BB9" w:rsidTr="00615337">
        <w:trPr>
          <w:tblCellSpacing w:w="0" w:type="dxa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ситуации по заболеваемости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7C0" w:rsidRPr="00C77BB9" w:rsidTr="00615337">
        <w:trPr>
          <w:tblCellSpacing w:w="0" w:type="dxa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Мотивационная готовность к обучению в школе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Выявить уровень </w:t>
            </w:r>
            <w:proofErr w:type="spellStart"/>
            <w:proofErr w:type="gramStart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мотивацион-ной</w:t>
            </w:r>
            <w:proofErr w:type="spellEnd"/>
            <w:proofErr w:type="gramEnd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готовности к обучению в школе</w:t>
            </w:r>
          </w:p>
        </w:tc>
      </w:tr>
      <w:tr w:rsidR="00CD57C0" w:rsidRPr="00C77BB9" w:rsidTr="00615337">
        <w:trPr>
          <w:tblCellSpacing w:w="0" w:type="dxa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диагностика по программе Васильевой «Воспитание и обучение в детском саду»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уровень выполнения программ</w:t>
            </w:r>
          </w:p>
        </w:tc>
      </w:tr>
      <w:tr w:rsidR="00CD57C0" w:rsidRPr="00C77BB9" w:rsidTr="00615337">
        <w:trPr>
          <w:tblCellSpacing w:w="0" w:type="dxa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состояния очередности итогов комплектования дошкольного образовательного учреждения</w:t>
            </w:r>
            <w:proofErr w:type="gramEnd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новый учебный год.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D57C0" w:rsidRPr="00C77BB9" w:rsidRDefault="00CD57C0" w:rsidP="00CD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 </w:t>
      </w:r>
      <w:r w:rsidRPr="00C77BB9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Совещания</w:t>
      </w:r>
    </w:p>
    <w:tbl>
      <w:tblPr>
        <w:tblW w:w="95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5"/>
        <w:gridCol w:w="6496"/>
        <w:gridCol w:w="25"/>
        <w:gridCol w:w="1437"/>
        <w:gridCol w:w="97"/>
        <w:gridCol w:w="993"/>
        <w:gridCol w:w="69"/>
      </w:tblGrid>
      <w:tr w:rsidR="00CD57C0" w:rsidRPr="00C77BB9" w:rsidTr="00615337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1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D57C0" w:rsidRPr="00C77BB9" w:rsidTr="00615337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Педагогические советы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Установочный                                                      </w:t>
            </w: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1.Итоги  летнего – оздоровительного сезона (отчет воспитателей).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2. Утверждение  годового плана ДОУ на 201</w:t>
            </w:r>
            <w:r w:rsidR="00150E0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201</w:t>
            </w:r>
            <w:r w:rsidR="00150E0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5. Обсуждение расстановки кадров по группам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воспитатели</w:t>
            </w:r>
          </w:p>
        </w:tc>
      </w:tr>
      <w:tr w:rsidR="00CD57C0" w:rsidRPr="00C77BB9" w:rsidTr="00615337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Речевое развитие дошкольников: проблемы,  пути решения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1. Презентация опыта работы по речевому развитию детей.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5. Результаты диагностики детей по речевому развитию.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7C0" w:rsidRPr="00C77BB9" w:rsidTr="00615337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«Формирование привычки к здоровому образу жизни у детей дошкольного возраста»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1. Значение здоровья в жизни детей и взрослых.                                                                     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2.Зачитывание аналитической справки по результатам тематического контроля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3. Домашнее задание: презентация здорового образа жизни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 </w:t>
            </w:r>
          </w:p>
        </w:tc>
      </w:tr>
      <w:tr w:rsidR="00CD57C0" w:rsidRPr="00C77BB9" w:rsidTr="00615337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Подведение итогов работы за учебный год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1. О выполнении годовых задач учебного года.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2. «О наших успехах» - отчет воспитателей групп о проделанной работе за год (карты, диагностика).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3. Анализ заболеваемости детей.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Утверждение плана работы на </w:t>
            </w:r>
            <w:proofErr w:type="spellStart"/>
            <w:proofErr w:type="gramStart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летнее-оздоровительный</w:t>
            </w:r>
            <w:proofErr w:type="spellEnd"/>
            <w:proofErr w:type="gramEnd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период.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5. Уровень готовности к общению в школе детей подготовительной к школе группы.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7C0" w:rsidRPr="00C77BB9" w:rsidTr="00150E0E">
        <w:trPr>
          <w:gridAfter w:val="1"/>
          <w:wAfter w:w="69" w:type="dxa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Производственные совещания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1. Задачи и перспективы развития ДОУ на 201</w:t>
            </w:r>
            <w:r w:rsidR="00150E0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150E0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  год.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2. Выполнение должностных инструкций и правил внутреннего трудового распорядка.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3. Санитарно-эпидемиологические требования к устройству, содержанию и организации режима работы ДОУ.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4. О проведении плановых учений по противопожарной и антитеррористической безопасности.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7C0" w:rsidRPr="00C77BB9" w:rsidTr="00150E0E">
        <w:trPr>
          <w:gridAfter w:val="1"/>
          <w:wAfter w:w="69" w:type="dxa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 Проверка  подготовки детей к школе – забота всего коллектива. Тестирование детей. Здоровье будущего первоклассника.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 Организация и подготовка к летнему оздоровительному периоду.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D57C0" w:rsidRPr="00C77BB9" w:rsidRDefault="00CD57C0" w:rsidP="00CD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57C0" w:rsidRPr="00C77BB9" w:rsidRDefault="00CD57C0" w:rsidP="00CD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sz w:val="24"/>
          <w:szCs w:val="24"/>
        </w:rPr>
        <w:t>              </w:t>
      </w:r>
      <w:r w:rsidRPr="00C77BB9">
        <w:rPr>
          <w:rFonts w:ascii="Times New Roman" w:eastAsia="Times New Roman" w:hAnsi="Times New Roman" w:cs="Times New Roman"/>
          <w:b/>
          <w:bCs/>
          <w:sz w:val="24"/>
          <w:szCs w:val="24"/>
        </w:rPr>
        <w:t>Массовые мероприятия.</w:t>
      </w:r>
    </w:p>
    <w:tbl>
      <w:tblPr>
        <w:tblW w:w="95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3"/>
        <w:gridCol w:w="5092"/>
        <w:gridCol w:w="2157"/>
        <w:gridCol w:w="1589"/>
      </w:tblGrid>
      <w:tr w:rsidR="00CD57C0" w:rsidRPr="00C77BB9" w:rsidTr="00615337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D57C0" w:rsidRPr="00C77BB9" w:rsidTr="00615337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страну Знаний» (праздник умных дошкольников)  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D57C0" w:rsidRPr="00C77BB9" w:rsidTr="00615337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Вечера развлечений и спортивные праздники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D57C0" w:rsidRPr="00C77BB9" w:rsidTr="00615337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традиционных праздников (встреча осени, Новый год, рождественские праздники, День Защитников Отечества,  Женский день, «Масленица», (выпуск в школу)</w:t>
            </w:r>
            <w:proofErr w:type="gramEnd"/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D57C0" w:rsidRPr="00C77BB9" w:rsidTr="00615337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сотворчества взрослых и детей: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- «Дары осени»;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- «Рисуем вместе с мамами и папами»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D57C0" w:rsidRPr="00C77BB9" w:rsidTr="00615337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Планета – наш дом родной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D57C0" w:rsidRPr="00C77BB9" w:rsidTr="00615337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Мир, в котором мы живем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CD57C0" w:rsidRPr="00C77BB9" w:rsidRDefault="00CD57C0" w:rsidP="00CD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57C0" w:rsidRPr="00C77BB9" w:rsidRDefault="00CD57C0" w:rsidP="00CD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b/>
          <w:bCs/>
          <w:sz w:val="24"/>
          <w:szCs w:val="24"/>
        </w:rPr>
        <w:t> Руководство и контроль за воспитательно-образовательным процессом.</w:t>
      </w:r>
    </w:p>
    <w:p w:rsidR="00CD57C0" w:rsidRPr="00C77BB9" w:rsidRDefault="00CD57C0" w:rsidP="00CD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3"/>
        <w:gridCol w:w="1938"/>
        <w:gridCol w:w="1606"/>
        <w:gridCol w:w="688"/>
        <w:gridCol w:w="1458"/>
        <w:gridCol w:w="105"/>
        <w:gridCol w:w="1562"/>
        <w:gridCol w:w="1596"/>
        <w:gridCol w:w="150"/>
        <w:gridCol w:w="503"/>
        <w:gridCol w:w="121"/>
      </w:tblGrid>
      <w:tr w:rsidR="00CD57C0" w:rsidRPr="00C77BB9" w:rsidTr="00615337">
        <w:trPr>
          <w:gridAfter w:val="1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proofErr w:type="gramStart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заслу-шивается</w:t>
            </w:r>
            <w:proofErr w:type="spellEnd"/>
            <w:proofErr w:type="gramEnd"/>
          </w:p>
        </w:tc>
        <w:tc>
          <w:tcPr>
            <w:tcW w:w="16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Отвествен</w:t>
            </w:r>
            <w:proofErr w:type="spellEnd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57C0" w:rsidRPr="00C77BB9" w:rsidTr="00615337">
        <w:trPr>
          <w:gridAfter w:val="1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элементарных математических представлений у детей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16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D57C0" w:rsidRPr="00C77BB9" w:rsidTr="00615337">
        <w:trPr>
          <w:gridAfter w:val="1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работы по обучению детей рассказыванию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16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D57C0" w:rsidRPr="00C77BB9" w:rsidTr="00615337">
        <w:trPr>
          <w:gridAfter w:val="1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двигательной активности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проверка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16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D57C0" w:rsidRPr="00C77BB9" w:rsidTr="00615337">
        <w:trPr>
          <w:gridAfter w:val="1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календарных планов воспитательно-образовательной работы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Еженедель-но</w:t>
            </w:r>
            <w:proofErr w:type="spellEnd"/>
            <w:proofErr w:type="gramEnd"/>
          </w:p>
        </w:tc>
        <w:tc>
          <w:tcPr>
            <w:tcW w:w="2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Предупредительный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Инд. консультации</w:t>
            </w:r>
          </w:p>
        </w:tc>
        <w:tc>
          <w:tcPr>
            <w:tcW w:w="16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7C0" w:rsidRPr="00C77BB9" w:rsidTr="00615337">
        <w:trPr>
          <w:gridAfter w:val="1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документации в группах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</w:p>
        </w:tc>
        <w:tc>
          <w:tcPr>
            <w:tcW w:w="2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Инд. </w:t>
            </w:r>
            <w:proofErr w:type="spellStart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</w:t>
            </w:r>
            <w:proofErr w:type="spellEnd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 Старший воспитатель</w:t>
            </w:r>
          </w:p>
        </w:tc>
      </w:tr>
      <w:tr w:rsidR="00CD57C0" w:rsidRPr="00C77BB9" w:rsidTr="00615337">
        <w:trPr>
          <w:gridAfter w:val="1"/>
          <w:trHeight w:val="1050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proofErr w:type="gramStart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посещаемо-стью</w:t>
            </w:r>
            <w:proofErr w:type="spellEnd"/>
            <w:proofErr w:type="gramEnd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воспитанников детского сада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Предупредительный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</w:t>
            </w:r>
            <w:proofErr w:type="spellEnd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Заведующая, старшая </w:t>
            </w:r>
            <w:proofErr w:type="spellStart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CD57C0" w:rsidRPr="00C77BB9" w:rsidTr="00615337">
        <w:trPr>
          <w:gridAfter w:val="1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питания детей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Систематический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16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Заведующая, Старшая </w:t>
            </w:r>
            <w:proofErr w:type="spellStart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CD57C0" w:rsidRPr="00C77BB9" w:rsidTr="00615337">
        <w:trPr>
          <w:gridAfter w:val="1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решений педагогических советов и рекомендаций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6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CD57C0" w:rsidRPr="00C77BB9" w:rsidTr="00615337">
        <w:trPr>
          <w:gridAfter w:val="1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16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 воспитатель</w:t>
            </w:r>
          </w:p>
        </w:tc>
      </w:tr>
      <w:tr w:rsidR="00CD57C0" w:rsidRPr="00C77BB9" w:rsidTr="00615337">
        <w:trPr>
          <w:gridAfter w:val="1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Сохранность имущества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Систематический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Инд. консультации</w:t>
            </w:r>
          </w:p>
        </w:tc>
        <w:tc>
          <w:tcPr>
            <w:tcW w:w="16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 завхоз</w:t>
            </w:r>
          </w:p>
        </w:tc>
      </w:tr>
      <w:tr w:rsidR="00CD57C0" w:rsidRPr="00C77BB9" w:rsidTr="00615337">
        <w:trPr>
          <w:gridAfter w:val="1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Систематический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Консультации.</w:t>
            </w:r>
          </w:p>
        </w:tc>
        <w:tc>
          <w:tcPr>
            <w:tcW w:w="16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 завхоз</w:t>
            </w:r>
          </w:p>
        </w:tc>
      </w:tr>
      <w:tr w:rsidR="00CD57C0" w:rsidRPr="00C77BB9" w:rsidTr="00615337">
        <w:trPr>
          <w:gridAfter w:val="1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Систематический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Инд. консультации</w:t>
            </w:r>
          </w:p>
        </w:tc>
        <w:tc>
          <w:tcPr>
            <w:tcW w:w="16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 воспитатель</w:t>
            </w:r>
          </w:p>
        </w:tc>
      </w:tr>
      <w:tr w:rsidR="00CD57C0" w:rsidRPr="00C77BB9" w:rsidTr="00615337">
        <w:trPr>
          <w:gridAfter w:val="1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сметы расходов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16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CD57C0" w:rsidRPr="00C77BB9" w:rsidTr="00615337">
        <w:trPr>
          <w:gridAfter w:val="1"/>
          <w:tblCellSpacing w:w="0" w:type="dxa"/>
        </w:trPr>
        <w:tc>
          <w:tcPr>
            <w:tcW w:w="945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Выставки детских работ</w:t>
            </w:r>
          </w:p>
        </w:tc>
      </w:tr>
      <w:tr w:rsidR="00CD57C0" w:rsidRPr="00C77BB9" w:rsidTr="00615337">
        <w:trPr>
          <w:gridAfter w:val="1"/>
          <w:tblCellSpacing w:w="0" w:type="dxa"/>
        </w:trPr>
        <w:tc>
          <w:tcPr>
            <w:tcW w:w="46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поделок из природного материала: «Осенняя фантазия»</w:t>
            </w:r>
          </w:p>
        </w:tc>
        <w:tc>
          <w:tcPr>
            <w:tcW w:w="1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D57C0" w:rsidRPr="00C77BB9" w:rsidTr="00615337">
        <w:trPr>
          <w:gridAfter w:val="1"/>
          <w:tblCellSpacing w:w="0" w:type="dxa"/>
        </w:trPr>
        <w:tc>
          <w:tcPr>
            <w:tcW w:w="46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оригинальных украшений групп «Новый год на порог»</w:t>
            </w:r>
          </w:p>
        </w:tc>
        <w:tc>
          <w:tcPr>
            <w:tcW w:w="1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воспитатель</w:t>
            </w:r>
          </w:p>
        </w:tc>
      </w:tr>
      <w:tr w:rsidR="00CD57C0" w:rsidRPr="00C77BB9" w:rsidTr="00615337">
        <w:trPr>
          <w:gridAfter w:val="1"/>
          <w:tblCellSpacing w:w="0" w:type="dxa"/>
        </w:trPr>
        <w:tc>
          <w:tcPr>
            <w:tcW w:w="46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экологического плаката</w:t>
            </w:r>
          </w:p>
        </w:tc>
        <w:tc>
          <w:tcPr>
            <w:tcW w:w="1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D57C0" w:rsidRPr="00C77BB9" w:rsidTr="00615337">
        <w:trPr>
          <w:tblCellSpacing w:w="0" w:type="dxa"/>
        </w:trPr>
        <w:tc>
          <w:tcPr>
            <w:tcW w:w="945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Смотры – конкурсы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57C0" w:rsidRPr="00C77BB9" w:rsidRDefault="00CD57C0" w:rsidP="00F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7C0" w:rsidRPr="00C77BB9" w:rsidTr="00615337">
        <w:trPr>
          <w:gridAfter w:val="1"/>
          <w:tblCellSpacing w:w="0" w:type="dxa"/>
        </w:trPr>
        <w:tc>
          <w:tcPr>
            <w:tcW w:w="46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Смотр-конкурс на подготовку групп к учебному году</w:t>
            </w:r>
          </w:p>
        </w:tc>
        <w:tc>
          <w:tcPr>
            <w:tcW w:w="1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vAlign w:val="center"/>
            <w:hideMark/>
          </w:tcPr>
          <w:p w:rsidR="00CD57C0" w:rsidRPr="00C77BB9" w:rsidRDefault="00CD57C0" w:rsidP="00F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D57C0" w:rsidRPr="00C77BB9" w:rsidRDefault="00CD57C0" w:rsidP="00F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7C0" w:rsidRPr="00C77BB9" w:rsidTr="00615337">
        <w:trPr>
          <w:gridAfter w:val="1"/>
          <w:tblCellSpacing w:w="0" w:type="dxa"/>
        </w:trPr>
        <w:tc>
          <w:tcPr>
            <w:tcW w:w="46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Смотр-конкурс «Развивающая среда по экспериментальной деятельности в ДОУ»</w:t>
            </w:r>
          </w:p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C0" w:rsidRPr="00C77BB9" w:rsidRDefault="00CD57C0" w:rsidP="00FE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vAlign w:val="center"/>
            <w:hideMark/>
          </w:tcPr>
          <w:p w:rsidR="00CD57C0" w:rsidRPr="00C77BB9" w:rsidRDefault="00CD57C0" w:rsidP="00F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D57C0" w:rsidRPr="00C77BB9" w:rsidRDefault="00CD57C0" w:rsidP="00FE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D57C0" w:rsidRPr="00C77BB9" w:rsidRDefault="00CD57C0" w:rsidP="00CD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0A61" w:rsidRDefault="009D0A61">
      <w:pPr>
        <w:rPr>
          <w:b/>
        </w:rPr>
      </w:pPr>
    </w:p>
    <w:p w:rsidR="00445691" w:rsidRDefault="00445691">
      <w:pPr>
        <w:rPr>
          <w:sz w:val="24"/>
          <w:szCs w:val="24"/>
        </w:rPr>
      </w:pPr>
    </w:p>
    <w:p w:rsidR="00445691" w:rsidRDefault="00445691">
      <w:pPr>
        <w:rPr>
          <w:sz w:val="24"/>
          <w:szCs w:val="24"/>
        </w:rPr>
      </w:pPr>
    </w:p>
    <w:p w:rsidR="00445691" w:rsidRDefault="00445691">
      <w:pPr>
        <w:rPr>
          <w:sz w:val="24"/>
          <w:szCs w:val="24"/>
        </w:rPr>
      </w:pPr>
    </w:p>
    <w:p w:rsidR="009A4189" w:rsidRDefault="009A4189">
      <w:pPr>
        <w:rPr>
          <w:sz w:val="24"/>
          <w:szCs w:val="24"/>
        </w:rPr>
      </w:pPr>
    </w:p>
    <w:p w:rsidR="009A4189" w:rsidRDefault="009A4189">
      <w:pPr>
        <w:rPr>
          <w:sz w:val="24"/>
          <w:szCs w:val="24"/>
        </w:rPr>
      </w:pPr>
    </w:p>
    <w:p w:rsidR="009A4189" w:rsidRDefault="009A4189">
      <w:pPr>
        <w:rPr>
          <w:sz w:val="24"/>
          <w:szCs w:val="24"/>
        </w:rPr>
      </w:pPr>
    </w:p>
    <w:sectPr w:rsidR="009A4189" w:rsidSect="0023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265F"/>
    <w:multiLevelType w:val="multilevel"/>
    <w:tmpl w:val="5E86C0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FFB6F12"/>
    <w:multiLevelType w:val="multilevel"/>
    <w:tmpl w:val="B1FA36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3BB"/>
    <w:rsid w:val="00031532"/>
    <w:rsid w:val="00086F3A"/>
    <w:rsid w:val="00150E0E"/>
    <w:rsid w:val="00237586"/>
    <w:rsid w:val="00256AAE"/>
    <w:rsid w:val="0026464B"/>
    <w:rsid w:val="00350B83"/>
    <w:rsid w:val="00354A45"/>
    <w:rsid w:val="00382957"/>
    <w:rsid w:val="003922CC"/>
    <w:rsid w:val="003B75B9"/>
    <w:rsid w:val="00441E72"/>
    <w:rsid w:val="00445691"/>
    <w:rsid w:val="00477E9D"/>
    <w:rsid w:val="004C33BB"/>
    <w:rsid w:val="005A5295"/>
    <w:rsid w:val="005A6959"/>
    <w:rsid w:val="00615337"/>
    <w:rsid w:val="00630B43"/>
    <w:rsid w:val="00672F9E"/>
    <w:rsid w:val="006E601A"/>
    <w:rsid w:val="00737A63"/>
    <w:rsid w:val="0098473E"/>
    <w:rsid w:val="009936AC"/>
    <w:rsid w:val="009A4189"/>
    <w:rsid w:val="009C59A6"/>
    <w:rsid w:val="009D0A61"/>
    <w:rsid w:val="00A2516E"/>
    <w:rsid w:val="00A80BFA"/>
    <w:rsid w:val="00BD23CA"/>
    <w:rsid w:val="00BE61E2"/>
    <w:rsid w:val="00C6057D"/>
    <w:rsid w:val="00CA7D8A"/>
    <w:rsid w:val="00CD57C0"/>
    <w:rsid w:val="00E6640C"/>
    <w:rsid w:val="00E8191C"/>
    <w:rsid w:val="00EB7905"/>
    <w:rsid w:val="00F11E37"/>
    <w:rsid w:val="00F2574D"/>
    <w:rsid w:val="00FA281E"/>
    <w:rsid w:val="00FF0A9F"/>
    <w:rsid w:val="00FF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86"/>
  </w:style>
  <w:style w:type="paragraph" w:styleId="1">
    <w:name w:val="heading 1"/>
    <w:basedOn w:val="a"/>
    <w:link w:val="10"/>
    <w:uiPriority w:val="9"/>
    <w:qFormat/>
    <w:rsid w:val="00CD5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936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D5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D57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36A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936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A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57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D57C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D57C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CD57C0"/>
    <w:rPr>
      <w:color w:val="800080"/>
      <w:u w:val="single"/>
    </w:rPr>
  </w:style>
  <w:style w:type="paragraph" w:customStyle="1" w:styleId="at15dn">
    <w:name w:val="at15dn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15a">
    <w:name w:val="at15a"/>
    <w:basedOn w:val="a"/>
    <w:rsid w:val="00CD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">
    <w:name w:val="at4-icon"/>
    <w:basedOn w:val="a"/>
    <w:rsid w:val="00CD57C0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16x16">
    <w:name w:val="at-16x16"/>
    <w:basedOn w:val="a"/>
    <w:rsid w:val="00CD57C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32x32">
    <w:name w:val="at-32x32"/>
    <w:basedOn w:val="a"/>
    <w:rsid w:val="00CD57C0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24x24">
    <w:name w:val="at-24x24"/>
    <w:basedOn w:val="a"/>
    <w:rsid w:val="00CD57C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20x20">
    <w:name w:val="at-20x20"/>
    <w:basedOn w:val="a"/>
    <w:rsid w:val="00CD57C0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erow">
    <w:name w:val="at15e_row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">
    <w:name w:val="at15t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6nc">
    <w:name w:val="at16nc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">
    <w:name w:val="at300bs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6t">
    <w:name w:val="at16t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baa">
    <w:name w:val="at_baa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single">
    <w:name w:val="at-promo-single"/>
    <w:basedOn w:val="a"/>
    <w:rsid w:val="00CD57C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extshare">
    <w:name w:val="addthis_textshare"/>
    <w:basedOn w:val="a"/>
    <w:rsid w:val="00CD57C0"/>
    <w:pPr>
      <w:spacing w:after="0" w:line="420" w:lineRule="atLeast"/>
    </w:pPr>
    <w:rPr>
      <w:rFonts w:ascii="Helvetica" w:eastAsia="Times New Roman" w:hAnsi="Helvetica" w:cs="Helvetica"/>
      <w:color w:val="FFFFFF"/>
      <w:sz w:val="18"/>
      <w:szCs w:val="18"/>
    </w:rPr>
  </w:style>
  <w:style w:type="paragraph" w:customStyle="1" w:styleId="atimgshare">
    <w:name w:val="at_img_share"/>
    <w:basedOn w:val="a"/>
    <w:rsid w:val="00CD57C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315" w:lineRule="atLeast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m">
    <w:name w:val="atm"/>
    <w:basedOn w:val="a"/>
    <w:rsid w:val="00CD57C0"/>
    <w:pPr>
      <w:spacing w:after="0" w:line="180" w:lineRule="atLeast"/>
    </w:pPr>
    <w:rPr>
      <w:rFonts w:ascii="Arial" w:eastAsia="Times New Roman" w:hAnsi="Arial" w:cs="Arial"/>
      <w:color w:val="444444"/>
      <w:sz w:val="18"/>
      <w:szCs w:val="18"/>
    </w:rPr>
  </w:style>
  <w:style w:type="paragraph" w:customStyle="1" w:styleId="atm-f">
    <w:name w:val="atm-f"/>
    <w:basedOn w:val="a"/>
    <w:rsid w:val="00CD57C0"/>
    <w:pPr>
      <w:pBdr>
        <w:top w:val="single" w:sz="6" w:space="4" w:color="DDDDDD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m-i">
    <w:name w:val="atm-i"/>
    <w:basedOn w:val="a"/>
    <w:rsid w:val="00CD57C0"/>
    <w:pPr>
      <w:pBdr>
        <w:top w:val="single" w:sz="6" w:space="0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a11ycontainer">
    <w:name w:val="at_a11y_container"/>
    <w:basedOn w:val="a"/>
    <w:rsid w:val="00CD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overlaytoolbox">
    <w:name w:val="addthis_overlay_toolbox"/>
    <w:basedOn w:val="a"/>
    <w:rsid w:val="00CD57C0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ervicediv">
    <w:name w:val="linkservicediv"/>
    <w:basedOn w:val="a"/>
    <w:rsid w:val="00CD57C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redloading">
    <w:name w:val="at_redloading"/>
    <w:basedOn w:val="a"/>
    <w:rsid w:val="00CD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single-dl-ch">
    <w:name w:val="at-promo-single-dl-ch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single-dl-ff">
    <w:name w:val="at-promo-single-dl-ff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single-dl-saf">
    <w:name w:val="at-promo-single-dl-saf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single-dl-ie">
    <w:name w:val="at-promo-single-dl-ie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pinbox">
    <w:name w:val="atpinbox"/>
    <w:basedOn w:val="a"/>
    <w:rsid w:val="00CD57C0"/>
    <w:pPr>
      <w:shd w:val="clear" w:color="auto" w:fill="FFFFFF"/>
      <w:spacing w:after="0" w:line="240" w:lineRule="auto"/>
    </w:pPr>
    <w:rPr>
      <w:rFonts w:ascii="Arial" w:eastAsia="Times New Roman" w:hAnsi="Arial" w:cs="Arial"/>
      <w:color w:val="CFCACA"/>
      <w:sz w:val="18"/>
      <w:szCs w:val="18"/>
    </w:rPr>
  </w:style>
  <w:style w:type="paragraph" w:customStyle="1" w:styleId="atpinhdr">
    <w:name w:val="atpinhdr"/>
    <w:basedOn w:val="a"/>
    <w:rsid w:val="00CD57C0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</w:rPr>
  </w:style>
  <w:style w:type="paragraph" w:customStyle="1" w:styleId="atpinwinhdr">
    <w:name w:val="atpinwinhdr"/>
    <w:basedOn w:val="a"/>
    <w:rsid w:val="00CD57C0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30"/>
      <w:szCs w:val="30"/>
    </w:rPr>
  </w:style>
  <w:style w:type="paragraph" w:customStyle="1" w:styleId="atpinmn">
    <w:name w:val="atpinmn"/>
    <w:basedOn w:val="a"/>
    <w:rsid w:val="00CD5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pinclose">
    <w:name w:val="atpinclose"/>
    <w:basedOn w:val="a"/>
    <w:rsid w:val="00CD57C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timgspanouter">
    <w:name w:val="atimgspanouter"/>
    <w:basedOn w:val="a"/>
    <w:rsid w:val="00CD57C0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mgspansize">
    <w:name w:val="atimgspansize"/>
    <w:basedOn w:val="a"/>
    <w:rsid w:val="00CD57C0"/>
    <w:pP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atimgactbtn">
    <w:name w:val="atimgactbtn"/>
    <w:basedOn w:val="a"/>
    <w:rsid w:val="00CD5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pinwin">
    <w:name w:val="atpinwin"/>
    <w:basedOn w:val="a"/>
    <w:rsid w:val="00CD57C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atpinwinmn">
    <w:name w:val="atpinwinmn"/>
    <w:basedOn w:val="a"/>
    <w:rsid w:val="00CD57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mgico">
    <w:name w:val="atimgico"/>
    <w:basedOn w:val="a"/>
    <w:rsid w:val="00CD57C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noimg">
    <w:name w:val="atnoimg"/>
    <w:basedOn w:val="a"/>
    <w:rsid w:val="00CD57C0"/>
    <w:pPr>
      <w:spacing w:before="600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</w:rPr>
  </w:style>
  <w:style w:type="paragraph" w:customStyle="1" w:styleId="atpinitbutton">
    <w:name w:val="at_pinitbutton"/>
    <w:basedOn w:val="a"/>
    <w:rsid w:val="00CD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pinwinmn">
    <w:name w:val="at3pinwinmn"/>
    <w:basedOn w:val="a"/>
    <w:rsid w:val="00CD57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imgspanouter">
    <w:name w:val="at3imgspanouter"/>
    <w:basedOn w:val="a"/>
    <w:rsid w:val="00CD57C0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lblight">
    <w:name w:val="at3lblight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lbdark">
    <w:name w:val="at3lbdark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ce-icon">
    <w:name w:val="service-icon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quickshare-header-peep">
    <w:name w:val="at-quickshare-header-peep"/>
    <w:basedOn w:val="a"/>
    <w:rsid w:val="00CD57C0"/>
    <w:pPr>
      <w:pBdr>
        <w:left w:val="single" w:sz="6" w:space="5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randing-logo">
    <w:name w:val="at-branding-logo"/>
    <w:basedOn w:val="a"/>
    <w:rsid w:val="00CD57C0"/>
    <w:pPr>
      <w:spacing w:before="30" w:after="30" w:line="240" w:lineRule="auto"/>
    </w:pPr>
    <w:rPr>
      <w:rFonts w:ascii="Helvetica" w:eastAsia="Times New Roman" w:hAnsi="Helvetica" w:cs="Helvetica"/>
      <w:spacing w:val="3"/>
      <w:sz w:val="15"/>
      <w:szCs w:val="15"/>
    </w:rPr>
  </w:style>
  <w:style w:type="paragraph" w:customStyle="1" w:styleId="at-branding-info">
    <w:name w:val="at-branding-info"/>
    <w:basedOn w:val="a"/>
    <w:rsid w:val="00CD57C0"/>
    <w:pPr>
      <w:pBdr>
        <w:top w:val="single" w:sz="6" w:space="0" w:color="666666"/>
        <w:left w:val="single" w:sz="6" w:space="4" w:color="666666"/>
        <w:bottom w:val="single" w:sz="6" w:space="0" w:color="666666"/>
        <w:right w:val="single" w:sz="6" w:space="4" w:color="666666"/>
      </w:pBd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666666"/>
      <w:sz w:val="15"/>
      <w:szCs w:val="15"/>
    </w:rPr>
  </w:style>
  <w:style w:type="paragraph" w:customStyle="1" w:styleId="at4m-dock">
    <w:name w:val="at4m-dock"/>
    <w:basedOn w:val="a"/>
    <w:rsid w:val="00CD57C0"/>
    <w:pPr>
      <w:shd w:val="clear" w:color="auto" w:fill="EBEB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dock-toggle">
    <w:name w:val="at4m-dock-toggle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">
    <w:name w:val="at4m-menu"/>
    <w:basedOn w:val="a"/>
    <w:rsid w:val="00CD57C0"/>
    <w:pP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vanish/>
      <w:sz w:val="21"/>
      <w:szCs w:val="21"/>
    </w:rPr>
  </w:style>
  <w:style w:type="paragraph" w:customStyle="1" w:styleId="at4-recommendedbox-outer-container">
    <w:name w:val="at4-recommendedbox-outer-container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">
    <w:name w:val="at4-recommended"/>
    <w:basedOn w:val="a"/>
    <w:rsid w:val="00CD57C0"/>
    <w:pPr>
      <w:spacing w:after="0" w:line="255" w:lineRule="atLeast"/>
      <w:jc w:val="center"/>
    </w:pPr>
    <w:rPr>
      <w:rFonts w:ascii="Times New Roman" w:eastAsia="Times New Roman" w:hAnsi="Times New Roman" w:cs="Times New Roman"/>
      <w:color w:val="666666"/>
      <w:sz w:val="20"/>
      <w:szCs w:val="20"/>
    </w:rPr>
  </w:style>
  <w:style w:type="paragraph" w:customStyle="1" w:styleId="at4-recommended-recommendedbox">
    <w:name w:val="at4-recommended-recommendedbox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recommended">
    <w:name w:val="at4-recommended-recommended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horizontal">
    <w:name w:val="at4-recommended-horizontal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minimal">
    <w:name w:val="at4-minimal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t4-recommended-vertical-logo">
    <w:name w:val="at4-recommended-vertical-logo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horizontal-logo">
    <w:name w:val="at4-recommended-horizontal-logo"/>
    <w:basedOn w:val="a"/>
    <w:rsid w:val="00CD57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follow">
    <w:name w:val="at4-follow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at4-follow-inner">
    <w:name w:val="at4-follow-inner"/>
    <w:basedOn w:val="a"/>
    <w:rsid w:val="00CD57C0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2" w:space="0" w:color="C5C5C5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follow-open-control">
    <w:name w:val="at-follow-open-control"/>
    <w:basedOn w:val="a"/>
    <w:rsid w:val="00CD57C0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2" w:space="0" w:color="C5C5C5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follow-counter-element">
    <w:name w:val="at-follow-counter-element"/>
    <w:basedOn w:val="a"/>
    <w:rsid w:val="00CD57C0"/>
    <w:pPr>
      <w:pBdr>
        <w:left w:val="single" w:sz="6" w:space="9" w:color="C5C5C5"/>
        <w:bottom w:val="single" w:sz="6" w:space="9" w:color="C5C5C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ss">
    <w:name w:val="atss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close-control">
    <w:name w:val="at-share-close-control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open-control-left">
    <w:name w:val="at-share-open-control-left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open-control-right">
    <w:name w:val="at-share-open-control-right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ogo-bg-orange">
    <w:name w:val="at-logo-bg-orange"/>
    <w:basedOn w:val="a"/>
    <w:rsid w:val="00CD57C0"/>
    <w:pPr>
      <w:shd w:val="clear" w:color="auto" w:fill="F869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recommendedjumbo-outer-container">
    <w:name w:val="at-recommendedjumbo-outer-container"/>
    <w:basedOn w:val="a"/>
    <w:rsid w:val="00CD57C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t-recommendedjumbo-footer">
    <w:name w:val="at-recommendedjumbo-footer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resp-share-element">
    <w:name w:val="at-resp-share-element"/>
    <w:basedOn w:val="a"/>
    <w:rsid w:val="00CD57C0"/>
    <w:pPr>
      <w:spacing w:after="0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at-custom-share-span">
    <w:name w:val="at-custom-share-span"/>
    <w:basedOn w:val="a"/>
    <w:rsid w:val="00CD57C0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owres-16-dimensions">
    <w:name w:val="at-lowres-16-dimensions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owres-20-dimensions">
    <w:name w:val="at-lowres-20-dimensions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owres-32-dimensions">
    <w:name w:val="at-lowres-32-dimensions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owres-custom-share-span">
    <w:name w:val="at-lowres-custom-share-span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flatcounter">
    <w:name w:val="at_flat_counter"/>
    <w:basedOn w:val="a"/>
    <w:rsid w:val="00CD57C0"/>
    <w:pPr>
      <w:shd w:val="clear" w:color="auto" w:fill="EBEBEB"/>
      <w:spacing w:after="0" w:line="240" w:lineRule="atLeast"/>
      <w:ind w:left="120" w:right="30"/>
      <w:textAlignment w:val="top"/>
    </w:pPr>
    <w:rPr>
      <w:rFonts w:ascii="Helvetica" w:eastAsia="Times New Roman" w:hAnsi="Helvetica" w:cs="Helvetica"/>
      <w:b/>
      <w:bCs/>
      <w:caps/>
      <w:color w:val="32363B"/>
      <w:sz w:val="15"/>
      <w:szCs w:val="15"/>
    </w:rPr>
  </w:style>
  <w:style w:type="paragraph" w:customStyle="1" w:styleId="at4-thankyou-background">
    <w:name w:val="at4-thankyou-background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thankyou-inner">
    <w:name w:val="at4-thankyou-inner"/>
    <w:basedOn w:val="a"/>
    <w:rsid w:val="00CD57C0"/>
    <w:pPr>
      <w:spacing w:before="100" w:beforeAutospacing="1" w:after="100" w:afterAutospacing="1" w:line="240" w:lineRule="auto"/>
      <w:ind w:left="-612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ankyou-description">
    <w:name w:val="thankyou-description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thanks">
    <w:name w:val="at4-thanks"/>
    <w:basedOn w:val="a"/>
    <w:rsid w:val="00CD57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whatsnext">
    <w:name w:val="at4-whatsnext"/>
    <w:basedOn w:val="a"/>
    <w:rsid w:val="00CD57C0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hd w:val="clear" w:color="auto" w:fill="FFFFFF"/>
      <w:spacing w:after="0" w:line="240" w:lineRule="auto"/>
      <w:ind w:left="-15" w:right="-15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addthiscounter">
    <w:name w:val="addthis_counter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addthis-smartlayers">
    <w:name w:val="addthis-smartlayers"/>
    <w:basedOn w:val="a"/>
    <w:rsid w:val="00CD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win">
    <w:name w:val="at4win"/>
    <w:basedOn w:val="a"/>
    <w:rsid w:val="00CD57C0"/>
    <w:pPr>
      <w:pBdr>
        <w:top w:val="single" w:sz="6" w:space="0" w:color="EBECED"/>
        <w:left w:val="single" w:sz="6" w:space="0" w:color="EBECED"/>
        <w:bottom w:val="single" w:sz="6" w:space="0" w:color="EBECED"/>
        <w:right w:val="single" w:sz="6" w:space="0" w:color="EBECED"/>
      </w:pBdr>
      <w:shd w:val="clear" w:color="auto" w:fill="FFFFFF"/>
      <w:spacing w:after="0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at4-icon-fw">
    <w:name w:val="at4-icon-fw"/>
    <w:basedOn w:val="a"/>
    <w:rsid w:val="00CD57C0"/>
    <w:pPr>
      <w:spacing w:after="0" w:line="240" w:lineRule="auto"/>
      <w:ind w:right="75" w:firstLine="250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-warning-layer">
    <w:name w:val="addthis-warning-layer"/>
    <w:basedOn w:val="a"/>
    <w:rsid w:val="00CD57C0"/>
    <w:pPr>
      <w:shd w:val="clear" w:color="auto" w:fill="D81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ichoveronly">
    <w:name w:val="indic_hover_only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addlayer">
    <w:name w:val="visadd_layer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addimagecredit">
    <w:name w:val="visadd_image_credit"/>
    <w:basedOn w:val="a"/>
    <w:rsid w:val="00CD57C0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addlayerheaderbtn">
    <w:name w:val="visadd_layer_header_btn"/>
    <w:basedOn w:val="a"/>
    <w:rsid w:val="00CD57C0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addarr">
    <w:name w:val="visadd_arr"/>
    <w:basedOn w:val="a"/>
    <w:rsid w:val="00CD57C0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addlayerloader">
    <w:name w:val="visadd_layer_loader"/>
    <w:basedOn w:val="a"/>
    <w:rsid w:val="00CD57C0"/>
    <w:pPr>
      <w:spacing w:before="1500" w:after="1500" w:line="240" w:lineRule="auto"/>
      <w:ind w:left="1500" w:right="150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addreportmessage">
    <w:name w:val="visadd_report_message"/>
    <w:basedOn w:val="a"/>
    <w:rsid w:val="00CD57C0"/>
    <w:pPr>
      <w:pBdr>
        <w:top w:val="single" w:sz="12" w:space="2" w:color="DDDDDD"/>
        <w:left w:val="single" w:sz="12" w:space="2" w:color="DDDDDD"/>
        <w:bottom w:val="single" w:sz="12" w:space="2" w:color="DDDDDD"/>
        <w:right w:val="single" w:sz="12" w:space="2" w:color="DDDDDD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808080"/>
      <w:sz w:val="18"/>
      <w:szCs w:val="18"/>
    </w:rPr>
  </w:style>
  <w:style w:type="paragraph" w:customStyle="1" w:styleId="visaddreportcontainer">
    <w:name w:val="visadd_report_container"/>
    <w:basedOn w:val="a"/>
    <w:rsid w:val="00CD57C0"/>
    <w:pPr>
      <w:shd w:val="clear" w:color="auto" w:fill="999999"/>
      <w:spacing w:before="100" w:beforeAutospacing="1" w:after="100" w:afterAutospacing="1" w:line="150" w:lineRule="atLeast"/>
    </w:pPr>
    <w:rPr>
      <w:rFonts w:ascii="Arial" w:eastAsia="Times New Roman" w:hAnsi="Arial" w:cs="Arial"/>
      <w:color w:val="FFFFFF"/>
      <w:sz w:val="14"/>
      <w:szCs w:val="14"/>
    </w:rPr>
  </w:style>
  <w:style w:type="paragraph" w:customStyle="1" w:styleId="visaddreporttext">
    <w:name w:val="visadd_report_text"/>
    <w:basedOn w:val="a"/>
    <w:rsid w:val="00CD57C0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biframewidget">
    <w:name w:val="fb_iframe_widget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separator">
    <w:name w:val="addthis_separator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">
    <w:name w:val="at300b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o">
    <w:name w:val="at300bo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">
    <w:name w:val="at300m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compact">
    <w:name w:val="at15t_compact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expanded">
    <w:name w:val="at15t_expanded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oolbox">
    <w:name w:val="addthis_toolbox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mglb">
    <w:name w:val="atimglb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randing-icon">
    <w:name w:val="at-branding-icon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ivacy-icon">
    <w:name w:val="at-privacy-icon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randing-addthis">
    <w:name w:val="at-branding-addthis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randing-powered-by">
    <w:name w:val="at-branding-powered-by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inner">
    <w:name w:val="at4m-menu-inner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content">
    <w:name w:val="at4m-menu-content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">
    <w:name w:val="at4-recommended-item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vertical">
    <w:name w:val="at4-recommended-vertical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side-outer">
    <w:name w:val="at4-recommendedside-outer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recommended-background">
    <w:name w:val="at-recommended-background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recommended-container">
    <w:name w:val="at-recommended-container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logo-container">
    <w:name w:val="at4-logo-container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container">
    <w:name w:val="at4-recommended-container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ogo">
    <w:name w:val="at-logo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follow-container">
    <w:name w:val="at4-follow-container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share-btn">
    <w:name w:val="at4-share-btn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count">
    <w:name w:val="at4-count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count-container">
    <w:name w:val="at4-count-container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share-container">
    <w:name w:val="at4-share-container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title">
    <w:name w:val="at4-title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spacer">
    <w:name w:val="at4-spacer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share-count-anchor">
    <w:name w:val="at4-share-count-anchor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recommendedjumbo-footer-inner">
    <w:name w:val="at-recommendedjumbo-footer-inner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ogo-container">
    <w:name w:val="at-logo-container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share-count-container">
    <w:name w:val="at4-share-count-container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share-btn">
    <w:name w:val="at-share-btn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lb-inner">
    <w:name w:val="at4lb-inner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ankyou-title">
    <w:name w:val="thankyou-title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3">
    <w:name w:val="at-h3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h2">
    <w:name w:val="at4-h2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thanks-icons">
    <w:name w:val="at4-thanks-icons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whatsnext-content">
    <w:name w:val="at-whatsnext-content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whatsnext-close-control">
    <w:name w:val="at-whatsnext-close-control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buttonexpanded">
    <w:name w:val="addthis_button_expanded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cs">
    <w:name w:val="atc_s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cs-span">
    <w:name w:val="atc_s-span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win-header">
    <w:name w:val="at4win-header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win-content">
    <w:name w:val="at4win-content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itle">
    <w:name w:val="header_title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header">
    <w:name w:val="at4m-menu-header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search">
    <w:name w:val="at4m-menu-search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footer">
    <w:name w:val="at4m-menu-footer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-label">
    <w:name w:val="sponsored-label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img">
    <w:name w:val="at4-recommended-item-img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caption">
    <w:name w:val="at4-recommended-item-caption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follow-label">
    <w:name w:val="at-follow-label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follow-close-control">
    <w:name w:val="at4-follow-close-control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thankyou-label">
    <w:name w:val="at-thankyou-label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con">
    <w:name w:val="aticon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randing">
    <w:name w:val="at-branding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whatsnext-content-inner">
    <w:name w:val="at-whatsnext-content-inner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whatsnext-content-img">
    <w:name w:val="at-whatsnext-content-img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header-inner">
    <w:name w:val="at4m-menu-header-inner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footer-inner">
    <w:name w:val="at4m-menu-footer-inner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4">
    <w:name w:val="at-h4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footer-logo">
    <w:name w:val="at4m-menu-footer-logo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footer-privacy">
    <w:name w:val="at4m-menu-footer-privacy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tem">
    <w:name w:val="at_item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bold">
    <w:name w:val="at_bold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btn">
    <w:name w:val="atbtn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rse">
    <w:name w:val="atrse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sg">
    <w:name w:val="tmsg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error">
    <w:name w:val="at_error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np">
    <w:name w:val="atinp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content">
    <w:name w:val="at-promo-content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btn">
    <w:name w:val="at-promo-btn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recommended-label">
    <w:name w:val="at-recommended-label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share-count">
    <w:name w:val="at4-share-count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2">
    <w:name w:val="col-2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6">
    <w:name w:val="at-h6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ижний колонтитул1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addimagecontainer">
    <w:name w:val="visadd_image_container"/>
    <w:basedOn w:val="a"/>
    <w:rsid w:val="00CD57C0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visaddimagecontainer">
    <w:name w:val="ab_visadd_image_container"/>
    <w:basedOn w:val="a"/>
    <w:rsid w:val="00CD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visaddimagecontainer">
    <w:name w:val="right_visadd_image_container"/>
    <w:basedOn w:val="a"/>
    <w:rsid w:val="00CD57C0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visaddimagewrap">
    <w:name w:val="ab_visadd_image_wrap"/>
    <w:basedOn w:val="a"/>
    <w:rsid w:val="00CD57C0"/>
    <w:pPr>
      <w:spacing w:after="3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addlayerframe">
    <w:name w:val="visadd_layer_frame"/>
    <w:basedOn w:val="a"/>
    <w:rsid w:val="00CD57C0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addlayerwindowbody">
    <w:name w:val="visadd_layer_window_body"/>
    <w:basedOn w:val="a"/>
    <w:rsid w:val="00CD57C0"/>
    <w:pPr>
      <w:pBdr>
        <w:top w:val="single" w:sz="6" w:space="0" w:color="CCCDCF"/>
        <w:left w:val="single" w:sz="6" w:space="0" w:color="CCCDCF"/>
        <w:bottom w:val="single" w:sz="6" w:space="0" w:color="CCCDCF"/>
        <w:right w:val="single" w:sz="6" w:space="0" w:color="CCCDC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addlayerheader">
    <w:name w:val="visadd_layer_header"/>
    <w:basedOn w:val="a"/>
    <w:rsid w:val="00CD57C0"/>
    <w:pPr>
      <w:pBdr>
        <w:bottom w:val="single" w:sz="6" w:space="0" w:color="EEEEEE"/>
      </w:pBdr>
      <w:spacing w:before="100" w:beforeAutospacing="1" w:after="60" w:line="240" w:lineRule="auto"/>
    </w:pPr>
    <w:rPr>
      <w:rFonts w:ascii="Times New Roman" w:eastAsia="Times New Roman" w:hAnsi="Times New Roman" w:cs="Times New Roman"/>
      <w:b/>
      <w:bCs/>
      <w:color w:val="777777"/>
      <w:sz w:val="18"/>
      <w:szCs w:val="18"/>
    </w:rPr>
  </w:style>
  <w:style w:type="paragraph" w:customStyle="1" w:styleId="visaddsliderframec">
    <w:name w:val="visadd_slider_frame_c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">
    <w:name w:val="at4-recommended-item-placeholder-img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thisfollowlabel">
    <w:name w:val="addthis_follow_label"/>
    <w:basedOn w:val="a0"/>
    <w:rsid w:val="00CD57C0"/>
  </w:style>
  <w:style w:type="character" w:customStyle="1" w:styleId="at4-icon1">
    <w:name w:val="at4-icon1"/>
    <w:basedOn w:val="a0"/>
    <w:rsid w:val="00CD57C0"/>
  </w:style>
  <w:style w:type="character" w:customStyle="1" w:styleId="at4-icon-fw1">
    <w:name w:val="at4-icon-fw1"/>
    <w:basedOn w:val="a0"/>
    <w:rsid w:val="00CD57C0"/>
  </w:style>
  <w:style w:type="character" w:customStyle="1" w:styleId="at4-label">
    <w:name w:val="at4-label"/>
    <w:basedOn w:val="a0"/>
    <w:rsid w:val="00CD57C0"/>
  </w:style>
  <w:style w:type="character" w:customStyle="1" w:styleId="at4-arrow">
    <w:name w:val="at4-arrow"/>
    <w:basedOn w:val="a0"/>
    <w:rsid w:val="00CD57C0"/>
  </w:style>
  <w:style w:type="character" w:customStyle="1" w:styleId="label1">
    <w:name w:val="label1"/>
    <w:basedOn w:val="a0"/>
    <w:rsid w:val="00CD57C0"/>
  </w:style>
  <w:style w:type="paragraph" w:customStyle="1" w:styleId="atitem1">
    <w:name w:val="at_item1"/>
    <w:basedOn w:val="a"/>
    <w:rsid w:val="00CD57C0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sz w:val="24"/>
      <w:szCs w:val="24"/>
    </w:rPr>
  </w:style>
  <w:style w:type="paragraph" w:customStyle="1" w:styleId="at4-icon2">
    <w:name w:val="at4-icon2"/>
    <w:basedOn w:val="a"/>
    <w:rsid w:val="00CD57C0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3">
    <w:name w:val="at4-icon3"/>
    <w:basedOn w:val="a"/>
    <w:rsid w:val="00CD57C0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4">
    <w:name w:val="at4-icon4"/>
    <w:basedOn w:val="a"/>
    <w:rsid w:val="00CD57C0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5">
    <w:name w:val="at4-icon5"/>
    <w:basedOn w:val="a"/>
    <w:rsid w:val="00CD57C0"/>
    <w:pPr>
      <w:spacing w:after="0" w:line="480" w:lineRule="atLeast"/>
      <w:ind w:firstLine="250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6">
    <w:name w:val="at4-icon6"/>
    <w:basedOn w:val="a"/>
    <w:rsid w:val="00CD57C0"/>
    <w:pPr>
      <w:spacing w:after="0" w:line="480" w:lineRule="atLeast"/>
      <w:ind w:firstLine="250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7">
    <w:name w:val="at4-icon7"/>
    <w:basedOn w:val="a"/>
    <w:rsid w:val="00CD57C0"/>
    <w:pPr>
      <w:spacing w:after="0" w:line="360" w:lineRule="atLeast"/>
      <w:ind w:firstLine="250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8">
    <w:name w:val="at4-icon8"/>
    <w:basedOn w:val="a"/>
    <w:rsid w:val="00CD57C0"/>
    <w:pPr>
      <w:spacing w:after="0" w:line="360" w:lineRule="atLeast"/>
      <w:ind w:firstLine="250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9">
    <w:name w:val="at4-icon9"/>
    <w:basedOn w:val="a"/>
    <w:rsid w:val="00CD57C0"/>
    <w:pPr>
      <w:spacing w:after="0" w:line="300" w:lineRule="atLeast"/>
      <w:ind w:firstLine="250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10">
    <w:name w:val="at4-icon10"/>
    <w:basedOn w:val="a"/>
    <w:rsid w:val="00CD57C0"/>
    <w:pPr>
      <w:spacing w:after="0" w:line="300" w:lineRule="atLeast"/>
      <w:ind w:firstLine="250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11">
    <w:name w:val="at4-icon11"/>
    <w:basedOn w:val="a"/>
    <w:rsid w:val="00CD57C0"/>
    <w:pPr>
      <w:spacing w:after="0" w:line="240" w:lineRule="atLeast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12">
    <w:name w:val="at4-icon12"/>
    <w:basedOn w:val="a"/>
    <w:rsid w:val="00CD57C0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13">
    <w:name w:val="at4-icon13"/>
    <w:basedOn w:val="a"/>
    <w:rsid w:val="00CD57C0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14">
    <w:name w:val="at4-icon14"/>
    <w:basedOn w:val="a"/>
    <w:rsid w:val="00CD57C0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bold1">
    <w:name w:val="at_bold1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titem2">
    <w:name w:val="at_item2"/>
    <w:basedOn w:val="a"/>
    <w:rsid w:val="00CD57C0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iframewidget1">
    <w:name w:val="fb_iframe_widget1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thisfollowlabel1">
    <w:name w:val="addthis_follow_label1"/>
    <w:basedOn w:val="a0"/>
    <w:rsid w:val="00CD57C0"/>
    <w:rPr>
      <w:vanish/>
      <w:webHidden w:val="0"/>
      <w:specVanish w:val="0"/>
    </w:rPr>
  </w:style>
  <w:style w:type="paragraph" w:customStyle="1" w:styleId="addthisseparator1">
    <w:name w:val="addthis_separator1"/>
    <w:basedOn w:val="a"/>
    <w:rsid w:val="00CD57C0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15">
    <w:name w:val="at4-icon15"/>
    <w:basedOn w:val="a"/>
    <w:rsid w:val="00CD57C0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16">
    <w:name w:val="at4-icon16"/>
    <w:basedOn w:val="a"/>
    <w:rsid w:val="00CD57C0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1">
    <w:name w:val="at300b1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o1">
    <w:name w:val="at300bo1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1">
    <w:name w:val="at300m1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1">
    <w:name w:val="at15t1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1">
    <w:name w:val="at300bs1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2">
    <w:name w:val="at300bs2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2">
    <w:name w:val="at15t2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3">
    <w:name w:val="at300bs3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4">
    <w:name w:val="at300bs4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compact1">
    <w:name w:val="at15t_compact1"/>
    <w:basedOn w:val="a"/>
    <w:rsid w:val="00CD57C0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expanded1">
    <w:name w:val="at15t_expanded1"/>
    <w:basedOn w:val="a"/>
    <w:rsid w:val="00CD57C0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btn1">
    <w:name w:val="atbtn1"/>
    <w:basedOn w:val="a"/>
    <w:rsid w:val="00CD57C0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atbtn2">
    <w:name w:val="atbtn2"/>
    <w:basedOn w:val="a"/>
    <w:rsid w:val="00CD57C0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atrse1">
    <w:name w:val="atrse1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atrse2">
    <w:name w:val="atrse2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tmsg1">
    <w:name w:val="tmsg1"/>
    <w:basedOn w:val="a"/>
    <w:rsid w:val="00CD57C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error1">
    <w:name w:val="at_error1"/>
    <w:basedOn w:val="a"/>
    <w:rsid w:val="00CD57C0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terror2">
    <w:name w:val="at_error2"/>
    <w:basedOn w:val="a"/>
    <w:rsid w:val="00CD57C0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tinp1">
    <w:name w:val="atinp1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content1">
    <w:name w:val="at-promo-content1"/>
    <w:basedOn w:val="a"/>
    <w:rsid w:val="00CD57C0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content2">
    <w:name w:val="at-promo-content2"/>
    <w:basedOn w:val="a"/>
    <w:rsid w:val="00CD57C0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btn1">
    <w:name w:val="at-promo-btn1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btn2">
    <w:name w:val="at-promo-btn2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oolbox1">
    <w:name w:val="addthis_toolbox1"/>
    <w:basedOn w:val="a"/>
    <w:rsid w:val="00CD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mglb1">
    <w:name w:val="atimglb1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randing-icon1">
    <w:name w:val="at-branding-icon1"/>
    <w:basedOn w:val="a"/>
    <w:rsid w:val="00CD57C0"/>
    <w:pPr>
      <w:spacing w:before="100" w:beforeAutospacing="1"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ivacy-icon1">
    <w:name w:val="at-privacy-icon1"/>
    <w:basedOn w:val="a"/>
    <w:rsid w:val="00CD57C0"/>
    <w:pPr>
      <w:spacing w:before="100" w:beforeAutospacing="1"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randing-addthis1">
    <w:name w:val="at-branding-addthis1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at-branding-powered-by1">
    <w:name w:val="at-branding-powered-by1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at-branding-addthis2">
    <w:name w:val="at-branding-addthis2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at4m-menu-inner1">
    <w:name w:val="at4m-menu-inner1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header1">
    <w:name w:val="at4m-menu-header1"/>
    <w:basedOn w:val="a"/>
    <w:rsid w:val="00CD57C0"/>
    <w:pP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color w:val="444444"/>
      <w:sz w:val="24"/>
      <w:szCs w:val="24"/>
    </w:rPr>
  </w:style>
  <w:style w:type="paragraph" w:customStyle="1" w:styleId="at4m-menu-header-inner1">
    <w:name w:val="at4m-menu-header-inner1"/>
    <w:basedOn w:val="a"/>
    <w:rsid w:val="00CD57C0"/>
    <w:pP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search1">
    <w:name w:val="at4m-menu-search1"/>
    <w:basedOn w:val="a"/>
    <w:rsid w:val="00CD57C0"/>
    <w:pPr>
      <w:pBdr>
        <w:bottom w:val="single" w:sz="6" w:space="0" w:color="E7E9E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footer1">
    <w:name w:val="at4m-menu-footer1"/>
    <w:basedOn w:val="a"/>
    <w:rsid w:val="00CD57C0"/>
    <w:pP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footer-inner1">
    <w:name w:val="at4m-menu-footer-inner1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footer-logo1">
    <w:name w:val="at4m-menu-footer-logo1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footer-privacy1">
    <w:name w:val="at4m-menu-footer-privacy1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m-menu-content1">
    <w:name w:val="at4m-menu-content1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4-icon17">
    <w:name w:val="at4-icon17"/>
    <w:basedOn w:val="a0"/>
    <w:rsid w:val="00CD57C0"/>
  </w:style>
  <w:style w:type="character" w:customStyle="1" w:styleId="at4-icon-fw2">
    <w:name w:val="at4-icon-fw2"/>
    <w:basedOn w:val="a0"/>
    <w:rsid w:val="00CD57C0"/>
  </w:style>
  <w:style w:type="character" w:customStyle="1" w:styleId="at4-label1">
    <w:name w:val="at4-label1"/>
    <w:basedOn w:val="a0"/>
    <w:rsid w:val="00CD57C0"/>
  </w:style>
  <w:style w:type="character" w:customStyle="1" w:styleId="at4-arrow1">
    <w:name w:val="at4-arrow1"/>
    <w:basedOn w:val="a0"/>
    <w:rsid w:val="00CD57C0"/>
    <w:rPr>
      <w:vanish w:val="0"/>
      <w:webHidden w:val="0"/>
      <w:specVanish w:val="0"/>
    </w:rPr>
  </w:style>
  <w:style w:type="paragraph" w:customStyle="1" w:styleId="at4m-dock1">
    <w:name w:val="at4m-dock1"/>
    <w:basedOn w:val="a"/>
    <w:rsid w:val="00CD57C0"/>
    <w:pPr>
      <w:shd w:val="clear" w:color="auto" w:fill="EBEB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4m-dock-toggle1">
    <w:name w:val="at4m-dock-toggle1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recommended-label1">
    <w:name w:val="at-recommended-label1"/>
    <w:basedOn w:val="a"/>
    <w:rsid w:val="00CD57C0"/>
    <w:pPr>
      <w:spacing w:before="100" w:beforeAutospacing="1" w:after="100" w:afterAutospacing="1" w:line="720" w:lineRule="atLeast"/>
    </w:pPr>
    <w:rPr>
      <w:rFonts w:ascii="Times New Roman" w:eastAsia="Times New Roman" w:hAnsi="Times New Roman" w:cs="Times New Roman"/>
      <w:color w:val="999999"/>
      <w:sz w:val="27"/>
      <w:szCs w:val="27"/>
    </w:rPr>
  </w:style>
  <w:style w:type="paragraph" w:customStyle="1" w:styleId="at4-recommended-item-img1">
    <w:name w:val="at4-recommended-item-img1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caption1">
    <w:name w:val="at4-recommended-item-caption1"/>
    <w:basedOn w:val="a"/>
    <w:rsid w:val="00CD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41">
    <w:name w:val="at-h41"/>
    <w:basedOn w:val="a"/>
    <w:rsid w:val="00CD57C0"/>
    <w:pPr>
      <w:spacing w:after="0" w:line="375" w:lineRule="atLeast"/>
    </w:pPr>
    <w:rPr>
      <w:rFonts w:ascii="Times New Roman" w:eastAsia="Times New Roman" w:hAnsi="Times New Roman" w:cs="Times New Roman"/>
      <w:b/>
      <w:bCs/>
      <w:color w:val="FFFFFF"/>
      <w:sz w:val="30"/>
      <w:szCs w:val="30"/>
    </w:rPr>
  </w:style>
  <w:style w:type="paragraph" w:customStyle="1" w:styleId="at4-recommended-item1">
    <w:name w:val="at4-recommended-item1"/>
    <w:basedOn w:val="a"/>
    <w:rsid w:val="00CD57C0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2">
    <w:name w:val="at4-recommended-item2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-label1">
    <w:name w:val="sponsored-label1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4"/>
      <w:szCs w:val="14"/>
    </w:rPr>
  </w:style>
  <w:style w:type="paragraph" w:customStyle="1" w:styleId="at4-recommended-item-img2">
    <w:name w:val="at4-recommended-item-img2"/>
    <w:basedOn w:val="a"/>
    <w:rsid w:val="00CD57C0"/>
    <w:pPr>
      <w:spacing w:before="100" w:beforeAutospacing="1" w:after="100" w:afterAutospacing="1" w:line="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caption2">
    <w:name w:val="at4-recommended-item-caption2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42">
    <w:name w:val="at-h42"/>
    <w:basedOn w:val="a"/>
    <w:rsid w:val="00CD57C0"/>
    <w:pPr>
      <w:spacing w:after="75" w:line="27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t-h43">
    <w:name w:val="at-h43"/>
    <w:basedOn w:val="a"/>
    <w:rsid w:val="00CD57C0"/>
    <w:pPr>
      <w:spacing w:after="75" w:line="270" w:lineRule="atLeast"/>
    </w:pPr>
    <w:rPr>
      <w:rFonts w:ascii="Times New Roman" w:eastAsia="Times New Roman" w:hAnsi="Times New Roman" w:cs="Times New Roman"/>
      <w:sz w:val="21"/>
      <w:szCs w:val="21"/>
      <w:u w:val="single"/>
    </w:rPr>
  </w:style>
  <w:style w:type="paragraph" w:customStyle="1" w:styleId="at4-recommended-vertical1">
    <w:name w:val="at4-recommended-vertical1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3">
    <w:name w:val="at4-recommended-item3"/>
    <w:basedOn w:val="a"/>
    <w:rsid w:val="00CD57C0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img3">
    <w:name w:val="at4-recommended-item-img3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caption3">
    <w:name w:val="at4-recommended-item-caption3"/>
    <w:basedOn w:val="a"/>
    <w:rsid w:val="00CD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44">
    <w:name w:val="at-h44"/>
    <w:basedOn w:val="a"/>
    <w:rsid w:val="00CD57C0"/>
    <w:pPr>
      <w:spacing w:after="0" w:line="27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t4-recommendedside-outer1">
    <w:name w:val="at4-recommendedside-outer1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recommended-background1">
    <w:name w:val="at-recommended-background1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recommended-label2">
    <w:name w:val="at-recommended-label2"/>
    <w:basedOn w:val="a"/>
    <w:rsid w:val="00CD57C0"/>
    <w:pPr>
      <w:spacing w:after="0" w:line="15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t4-recommended-container1">
    <w:name w:val="at4-recommended-container1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recommended-container1">
    <w:name w:val="at-recommended-container1"/>
    <w:basedOn w:val="a"/>
    <w:rsid w:val="00CD57C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4">
    <w:name w:val="at4-recommended-item4"/>
    <w:basedOn w:val="a"/>
    <w:rsid w:val="00CD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img4">
    <w:name w:val="at4-recommended-item-img4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caption4">
    <w:name w:val="at4-recommended-item-caption4"/>
    <w:basedOn w:val="a"/>
    <w:rsid w:val="00CD57C0"/>
    <w:pPr>
      <w:spacing w:after="0" w:line="270" w:lineRule="atLeast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t-h45">
    <w:name w:val="at-h45"/>
    <w:basedOn w:val="a"/>
    <w:rsid w:val="00CD57C0"/>
    <w:pPr>
      <w:spacing w:before="75" w:after="75" w:line="270" w:lineRule="atLeast"/>
      <w:ind w:left="75" w:right="75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t-h46">
    <w:name w:val="at-h46"/>
    <w:basedOn w:val="a"/>
    <w:rsid w:val="00CD57C0"/>
    <w:pPr>
      <w:spacing w:before="75" w:after="75" w:line="270" w:lineRule="atLeast"/>
      <w:ind w:left="75" w:right="75"/>
    </w:pPr>
    <w:rPr>
      <w:rFonts w:ascii="Times New Roman" w:eastAsia="Times New Roman" w:hAnsi="Times New Roman" w:cs="Times New Roman"/>
      <w:sz w:val="18"/>
      <w:szCs w:val="18"/>
      <w:u w:val="single"/>
    </w:rPr>
  </w:style>
  <w:style w:type="paragraph" w:customStyle="1" w:styleId="at4-logo-container1">
    <w:name w:val="at4-logo-container1"/>
    <w:basedOn w:val="a"/>
    <w:rsid w:val="00CD57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container2">
    <w:name w:val="at4-recommended-container2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1">
    <w:name w:val="at4-recommended-item-placeholder-img1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2">
    <w:name w:val="at4-recommended-item-placeholder-img2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3">
    <w:name w:val="at4-recommended-item-placeholder-img3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4">
    <w:name w:val="at4-recommended-item-placeholder-img4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5">
    <w:name w:val="at4-recommended-item-placeholder-img5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6">
    <w:name w:val="at4-recommended-item-placeholder-img6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7">
    <w:name w:val="at4-recommended-item-placeholder-img7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placeholder-img8">
    <w:name w:val="at4-recommended-item-placeholder-img8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logo-container2">
    <w:name w:val="at4-logo-container2"/>
    <w:basedOn w:val="a"/>
    <w:rsid w:val="00CD57C0"/>
    <w:pPr>
      <w:spacing w:before="100" w:beforeAutospacing="1" w:after="100" w:afterAutospacing="1" w:line="15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ogo1">
    <w:name w:val="at-logo1"/>
    <w:basedOn w:val="a"/>
    <w:rsid w:val="00CD57C0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ogo2">
    <w:name w:val="at-logo2"/>
    <w:basedOn w:val="a"/>
    <w:rsid w:val="00CD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follow-inner1">
    <w:name w:val="at4-follow-inner1"/>
    <w:basedOn w:val="a"/>
    <w:rsid w:val="00CD57C0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2" w:space="0" w:color="C5C5C5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follow-container1">
    <w:name w:val="at4-follow-container1"/>
    <w:basedOn w:val="a"/>
    <w:rsid w:val="00CD57C0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follow-label1">
    <w:name w:val="at-follow-label1"/>
    <w:basedOn w:val="a"/>
    <w:rsid w:val="00CD57C0"/>
    <w:pPr>
      <w:spacing w:before="100" w:beforeAutospacing="1" w:after="100" w:afterAutospacing="1" w:line="360" w:lineRule="atLeast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follow-close-control1">
    <w:name w:val="at4-follow-close-control1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4-share-btn1">
    <w:name w:val="at4-share-btn1"/>
    <w:basedOn w:val="a"/>
    <w:rsid w:val="00CD57C0"/>
    <w:pPr>
      <w:spacing w:before="195" w:after="100" w:afterAutospacing="1" w:line="240" w:lineRule="auto"/>
      <w:ind w:right="19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a0"/>
    <w:rsid w:val="00CD57C0"/>
    <w:rPr>
      <w:vanish/>
      <w:webHidden w:val="0"/>
      <w:color w:val="FFFFFF"/>
      <w:specVanish w:val="0"/>
    </w:rPr>
  </w:style>
  <w:style w:type="paragraph" w:customStyle="1" w:styleId="at4-count1">
    <w:name w:val="at4-count1"/>
    <w:basedOn w:val="a"/>
    <w:rsid w:val="00CD57C0"/>
    <w:pPr>
      <w:spacing w:before="100" w:beforeAutospacing="1" w:after="100" w:afterAutospacing="1" w:line="900" w:lineRule="atLeast"/>
    </w:pPr>
    <w:rPr>
      <w:rFonts w:ascii="Arial" w:eastAsia="Times New Roman" w:hAnsi="Arial" w:cs="Arial"/>
      <w:b/>
      <w:bCs/>
      <w:sz w:val="90"/>
      <w:szCs w:val="90"/>
    </w:rPr>
  </w:style>
  <w:style w:type="paragraph" w:customStyle="1" w:styleId="at4-count-container1">
    <w:name w:val="at4-count-container1"/>
    <w:basedOn w:val="a"/>
    <w:rsid w:val="00CD57C0"/>
    <w:pPr>
      <w:pBdr>
        <w:right w:val="single" w:sz="6" w:space="15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share-container1">
    <w:name w:val="at4-share-container1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title1">
    <w:name w:val="at4-title1"/>
    <w:basedOn w:val="a"/>
    <w:rsid w:val="00CD57C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t4-spacer1">
    <w:name w:val="at4-spacer1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3">
    <w:name w:val="label3"/>
    <w:basedOn w:val="a"/>
    <w:rsid w:val="00CD57C0"/>
    <w:pPr>
      <w:spacing w:after="0" w:line="48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t4-share-count-container1">
    <w:name w:val="at4-share-count-container1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t4-share-count1">
    <w:name w:val="at4-share-count1"/>
    <w:basedOn w:val="a"/>
    <w:rsid w:val="00CD57C0"/>
    <w:pPr>
      <w:spacing w:before="100" w:beforeAutospacing="1" w:after="100" w:afterAutospacing="1" w:line="180" w:lineRule="atLeast"/>
    </w:pPr>
    <w:rPr>
      <w:rFonts w:ascii="Arial" w:eastAsia="Times New Roman" w:hAnsi="Arial" w:cs="Arial"/>
      <w:sz w:val="15"/>
      <w:szCs w:val="15"/>
    </w:rPr>
  </w:style>
  <w:style w:type="paragraph" w:customStyle="1" w:styleId="at4-share-count-anchor1">
    <w:name w:val="at4-share-count-anchor1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share-count-anchor2">
    <w:name w:val="at4-share-count-anchor2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recommendedjumbo-footer1">
    <w:name w:val="at-recommendedjumbo-footer1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recommendedjumbo-footer-inner1">
    <w:name w:val="at-recommendedjumbo-footer-inner1"/>
    <w:basedOn w:val="a"/>
    <w:rsid w:val="00CD57C0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sz w:val="24"/>
      <w:szCs w:val="24"/>
    </w:rPr>
  </w:style>
  <w:style w:type="paragraph" w:customStyle="1" w:styleId="at-logo-container1">
    <w:name w:val="at-logo-container1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share-count-container2">
    <w:name w:val="at4-share-count-container2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abel4">
    <w:name w:val="label4"/>
    <w:basedOn w:val="a"/>
    <w:rsid w:val="00CD57C0"/>
    <w:pPr>
      <w:spacing w:after="0" w:line="480" w:lineRule="atLeast"/>
      <w:ind w:left="75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abel5">
    <w:name w:val="label5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6">
    <w:name w:val="label6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7">
    <w:name w:val="label7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8">
    <w:name w:val="label8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9">
    <w:name w:val="label9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10">
    <w:name w:val="label10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11">
    <w:name w:val="label11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12">
    <w:name w:val="label12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13">
    <w:name w:val="label13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14">
    <w:name w:val="label14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15">
    <w:name w:val="label15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16">
    <w:name w:val="label16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17">
    <w:name w:val="label17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18">
    <w:name w:val="label18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19">
    <w:name w:val="label19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20">
    <w:name w:val="label20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21">
    <w:name w:val="label21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22">
    <w:name w:val="label22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23">
    <w:name w:val="label23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24">
    <w:name w:val="label24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25">
    <w:name w:val="label25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26">
    <w:name w:val="label26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27">
    <w:name w:val="label27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28">
    <w:name w:val="label28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29">
    <w:name w:val="label29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30">
    <w:name w:val="label30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31">
    <w:name w:val="label31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32">
    <w:name w:val="label32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33">
    <w:name w:val="label33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34">
    <w:name w:val="label34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35">
    <w:name w:val="label35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36">
    <w:name w:val="label36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37">
    <w:name w:val="label37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38">
    <w:name w:val="label38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39">
    <w:name w:val="label39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40">
    <w:name w:val="label40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41">
    <w:name w:val="label41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42">
    <w:name w:val="label42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43">
    <w:name w:val="label43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44">
    <w:name w:val="label44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45">
    <w:name w:val="label45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46">
    <w:name w:val="label46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47">
    <w:name w:val="label47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48">
    <w:name w:val="label48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49">
    <w:name w:val="label49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50">
    <w:name w:val="label50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51">
    <w:name w:val="label51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52">
    <w:name w:val="label52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53">
    <w:name w:val="label53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54">
    <w:name w:val="label54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55">
    <w:name w:val="label55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56">
    <w:name w:val="label56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57">
    <w:name w:val="label57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58">
    <w:name w:val="label58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59">
    <w:name w:val="label59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60">
    <w:name w:val="label60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61">
    <w:name w:val="label61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62">
    <w:name w:val="label62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63">
    <w:name w:val="label63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64">
    <w:name w:val="label64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65">
    <w:name w:val="label65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66">
    <w:name w:val="label66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67">
    <w:name w:val="label67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68">
    <w:name w:val="label68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69">
    <w:name w:val="label69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70">
    <w:name w:val="label70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71">
    <w:name w:val="label71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72">
    <w:name w:val="label72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73">
    <w:name w:val="label73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74">
    <w:name w:val="label74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75">
    <w:name w:val="label75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76">
    <w:name w:val="label76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77">
    <w:name w:val="label77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78">
    <w:name w:val="label78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79">
    <w:name w:val="label79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80">
    <w:name w:val="label80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81">
    <w:name w:val="label81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82">
    <w:name w:val="label82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83">
    <w:name w:val="label83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84">
    <w:name w:val="label84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85">
    <w:name w:val="label85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86">
    <w:name w:val="label86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87">
    <w:name w:val="label87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88">
    <w:name w:val="label88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89">
    <w:name w:val="label89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90">
    <w:name w:val="label90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91">
    <w:name w:val="label91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at-share-btn1">
    <w:name w:val="at-share-btn1"/>
    <w:basedOn w:val="a"/>
    <w:rsid w:val="00CD57C0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flatcounter1">
    <w:name w:val="at_flat_counter1"/>
    <w:basedOn w:val="a"/>
    <w:rsid w:val="00CD57C0"/>
    <w:pPr>
      <w:shd w:val="clear" w:color="auto" w:fill="EBEBEB"/>
      <w:spacing w:after="0" w:line="330" w:lineRule="atLeast"/>
      <w:ind w:left="120" w:right="30"/>
      <w:textAlignment w:val="top"/>
    </w:pPr>
    <w:rPr>
      <w:rFonts w:ascii="Helvetica" w:eastAsia="Times New Roman" w:hAnsi="Helvetica" w:cs="Helvetica"/>
      <w:b/>
      <w:bCs/>
      <w:caps/>
      <w:color w:val="32363B"/>
      <w:sz w:val="17"/>
      <w:szCs w:val="17"/>
    </w:rPr>
  </w:style>
  <w:style w:type="paragraph" w:customStyle="1" w:styleId="atflatcounter2">
    <w:name w:val="at_flat_counter2"/>
    <w:basedOn w:val="a"/>
    <w:rsid w:val="00CD57C0"/>
    <w:pPr>
      <w:shd w:val="clear" w:color="auto" w:fill="EBEBEB"/>
      <w:spacing w:after="0" w:line="480" w:lineRule="atLeast"/>
      <w:ind w:left="150" w:right="30"/>
      <w:textAlignment w:val="top"/>
    </w:pPr>
    <w:rPr>
      <w:rFonts w:ascii="Helvetica" w:eastAsia="Times New Roman" w:hAnsi="Helvetica" w:cs="Helvetica"/>
      <w:b/>
      <w:bCs/>
      <w:caps/>
      <w:color w:val="32363B"/>
      <w:sz w:val="21"/>
      <w:szCs w:val="21"/>
    </w:rPr>
  </w:style>
  <w:style w:type="paragraph" w:customStyle="1" w:styleId="atflatcounter3">
    <w:name w:val="at_flat_counter3"/>
    <w:basedOn w:val="a"/>
    <w:rsid w:val="00CD57C0"/>
    <w:pPr>
      <w:shd w:val="clear" w:color="auto" w:fill="EBEBEB"/>
      <w:spacing w:after="0" w:line="480" w:lineRule="atLeast"/>
      <w:ind w:left="150" w:right="30"/>
      <w:textAlignment w:val="top"/>
    </w:pPr>
    <w:rPr>
      <w:rFonts w:ascii="Helvetica" w:eastAsia="Times New Roman" w:hAnsi="Helvetica" w:cs="Helvetica"/>
      <w:b/>
      <w:bCs/>
      <w:caps/>
      <w:color w:val="32363B"/>
      <w:sz w:val="21"/>
      <w:szCs w:val="21"/>
    </w:rPr>
  </w:style>
  <w:style w:type="paragraph" w:customStyle="1" w:styleId="at4lb-inner1">
    <w:name w:val="at4lb-inner1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ankyou-title1">
    <w:name w:val="thankyou-title1"/>
    <w:basedOn w:val="a"/>
    <w:rsid w:val="00CD57C0"/>
    <w:pPr>
      <w:spacing w:before="150" w:after="150" w:line="578" w:lineRule="atLeast"/>
      <w:ind w:left="300" w:right="300"/>
    </w:pPr>
    <w:rPr>
      <w:rFonts w:ascii="Times New Roman" w:eastAsia="Times New Roman" w:hAnsi="Times New Roman" w:cs="Times New Roman"/>
      <w:color w:val="FFFFFF"/>
      <w:sz w:val="58"/>
      <w:szCs w:val="58"/>
    </w:rPr>
  </w:style>
  <w:style w:type="paragraph" w:customStyle="1" w:styleId="thankyou-description1">
    <w:name w:val="thankyou-description1"/>
    <w:basedOn w:val="a"/>
    <w:rsid w:val="00CD57C0"/>
    <w:pPr>
      <w:spacing w:before="150" w:after="150" w:line="360" w:lineRule="atLeast"/>
    </w:pPr>
    <w:rPr>
      <w:rFonts w:ascii="Times New Roman" w:eastAsia="Times New Roman" w:hAnsi="Times New Roman" w:cs="Times New Roman"/>
      <w:color w:val="FFFFFF"/>
      <w:sz w:val="27"/>
      <w:szCs w:val="27"/>
    </w:rPr>
  </w:style>
  <w:style w:type="paragraph" w:customStyle="1" w:styleId="at-logo3">
    <w:name w:val="at-logo3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h31">
    <w:name w:val="at-h31"/>
    <w:basedOn w:val="a"/>
    <w:rsid w:val="00CD57C0"/>
    <w:pPr>
      <w:spacing w:after="0" w:line="735" w:lineRule="atLeast"/>
      <w:ind w:left="300" w:right="750"/>
    </w:pPr>
    <w:rPr>
      <w:rFonts w:ascii="Helvetica" w:eastAsia="Times New Roman" w:hAnsi="Helvetica" w:cs="Helvetica"/>
      <w:b/>
      <w:bCs/>
      <w:color w:val="FFFFFF"/>
      <w:sz w:val="24"/>
      <w:szCs w:val="24"/>
    </w:rPr>
  </w:style>
  <w:style w:type="paragraph" w:customStyle="1" w:styleId="at4-h21">
    <w:name w:val="at4-h21"/>
    <w:basedOn w:val="a"/>
    <w:rsid w:val="00CD57C0"/>
    <w:pPr>
      <w:spacing w:after="150" w:line="240" w:lineRule="auto"/>
    </w:pPr>
    <w:rPr>
      <w:rFonts w:ascii="Helvetica" w:eastAsia="Times New Roman" w:hAnsi="Helvetica" w:cs="Helvetica"/>
      <w:color w:val="000000"/>
      <w:sz w:val="42"/>
      <w:szCs w:val="42"/>
    </w:rPr>
  </w:style>
  <w:style w:type="paragraph" w:customStyle="1" w:styleId="at4-thanks-icons1">
    <w:name w:val="at4-thanks-icons1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thankyou-label1">
    <w:name w:val="at-thankyou-label1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1"/>
      <w:szCs w:val="21"/>
    </w:rPr>
  </w:style>
  <w:style w:type="paragraph" w:customStyle="1" w:styleId="aticon1">
    <w:name w:val="aticon1"/>
    <w:basedOn w:val="a"/>
    <w:rsid w:val="00CD57C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container3">
    <w:name w:val="at4-recommended-container3"/>
    <w:basedOn w:val="a"/>
    <w:rsid w:val="00CD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47">
    <w:name w:val="at-h47"/>
    <w:basedOn w:val="a"/>
    <w:rsid w:val="00CD57C0"/>
    <w:pPr>
      <w:spacing w:before="150" w:after="90" w:line="165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t4-recommended-item5">
    <w:name w:val="at4-recommended-item5"/>
    <w:basedOn w:val="a"/>
    <w:rsid w:val="00CD57C0"/>
    <w:pPr>
      <w:spacing w:before="135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caption5">
    <w:name w:val="at4-recommended-item-caption5"/>
    <w:basedOn w:val="a"/>
    <w:rsid w:val="00CD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recommended-item-caption6">
    <w:name w:val="at4-recommended-item-caption6"/>
    <w:basedOn w:val="a"/>
    <w:rsid w:val="00CD57C0"/>
    <w:pPr>
      <w:shd w:val="clear" w:color="auto" w:fill="262B3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ogo4">
    <w:name w:val="at-logo4"/>
    <w:basedOn w:val="a"/>
    <w:rsid w:val="00CD57C0"/>
    <w:pPr>
      <w:spacing w:after="45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-label2">
    <w:name w:val="sponsored-label2"/>
    <w:basedOn w:val="a"/>
    <w:rsid w:val="00CD57C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666666"/>
      <w:sz w:val="15"/>
      <w:szCs w:val="15"/>
    </w:rPr>
  </w:style>
  <w:style w:type="paragraph" w:customStyle="1" w:styleId="at-whatsnext-content1">
    <w:name w:val="at-whatsnext-content1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randing1">
    <w:name w:val="at-branding1"/>
    <w:basedOn w:val="a"/>
    <w:rsid w:val="00CD57C0"/>
    <w:pPr>
      <w:spacing w:before="100" w:beforeAutospacing="1" w:after="100" w:afterAutospacing="1" w:line="150" w:lineRule="atLeast"/>
    </w:pPr>
    <w:rPr>
      <w:rFonts w:ascii="Helvetica" w:eastAsia="Times New Roman" w:hAnsi="Helvetica" w:cs="Helvetica"/>
      <w:color w:val="666666"/>
      <w:sz w:val="15"/>
      <w:szCs w:val="15"/>
    </w:rPr>
  </w:style>
  <w:style w:type="paragraph" w:customStyle="1" w:styleId="at-whatsnext-content-inner1">
    <w:name w:val="at-whatsnext-content-inner1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32">
    <w:name w:val="at-h32"/>
    <w:basedOn w:val="a"/>
    <w:rsid w:val="00CD57C0"/>
    <w:pPr>
      <w:spacing w:before="75" w:after="75" w:line="288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t-whatsnext-content-img1">
    <w:name w:val="at-whatsnext-content-img1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whatsnext-close-control1">
    <w:name w:val="at-whatsnext-close-control1"/>
    <w:basedOn w:val="a"/>
    <w:rsid w:val="00CD57C0"/>
    <w:pPr>
      <w:spacing w:after="0" w:line="300" w:lineRule="atLeast"/>
      <w:ind w:right="75" w:firstLine="250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21">
    <w:name w:val="col-21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whatsnext-content-inner2">
    <w:name w:val="at-whatsnext-content-inner2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33">
    <w:name w:val="at-h33"/>
    <w:basedOn w:val="a"/>
    <w:rsid w:val="00CD57C0"/>
    <w:pPr>
      <w:spacing w:before="375" w:after="0" w:line="240" w:lineRule="atLeast"/>
      <w:ind w:left="244"/>
    </w:pPr>
    <w:rPr>
      <w:rFonts w:ascii="Times New Roman" w:eastAsia="Times New Roman" w:hAnsi="Times New Roman" w:cs="Times New Roman"/>
      <w:color w:val="A1A1A1"/>
      <w:sz w:val="24"/>
      <w:szCs w:val="24"/>
    </w:rPr>
  </w:style>
  <w:style w:type="paragraph" w:customStyle="1" w:styleId="at-h61">
    <w:name w:val="at-h61"/>
    <w:basedOn w:val="a"/>
    <w:rsid w:val="00CD57C0"/>
    <w:pPr>
      <w:spacing w:before="375" w:after="0" w:line="192" w:lineRule="atLeast"/>
      <w:ind w:left="244"/>
    </w:pPr>
    <w:rPr>
      <w:rFonts w:ascii="Times New Roman" w:eastAsia="Times New Roman" w:hAnsi="Times New Roman" w:cs="Times New Roman"/>
      <w:color w:val="A1A1A1"/>
      <w:sz w:val="19"/>
      <w:szCs w:val="19"/>
    </w:rPr>
  </w:style>
  <w:style w:type="paragraph" w:customStyle="1" w:styleId="footer1">
    <w:name w:val="footer1"/>
    <w:basedOn w:val="a"/>
    <w:rsid w:val="00CD57C0"/>
    <w:pPr>
      <w:spacing w:before="100" w:beforeAutospacing="1" w:after="100" w:afterAutospacing="1" w:line="14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buttonexpanded1">
    <w:name w:val="addthis_button_expanded1"/>
    <w:basedOn w:val="a"/>
    <w:rsid w:val="00CD57C0"/>
    <w:pPr>
      <w:spacing w:before="100" w:beforeAutospacing="1" w:after="45" w:line="495" w:lineRule="atLeast"/>
      <w:jc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atcs1">
    <w:name w:val="atc_s1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cs-span1">
    <w:name w:val="atc_s-span1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buttonexpanded2">
    <w:name w:val="addthis_button_expanded2"/>
    <w:basedOn w:val="a"/>
    <w:rsid w:val="00CD57C0"/>
    <w:pPr>
      <w:spacing w:before="100" w:beforeAutospacing="1" w:after="45" w:line="495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ddthiscounter1">
    <w:name w:val="addthis_counter1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at4win-header1">
    <w:name w:val="at4win-header1"/>
    <w:basedOn w:val="a"/>
    <w:rsid w:val="00CD57C0"/>
    <w:pPr>
      <w:pBdr>
        <w:bottom w:val="single" w:sz="6" w:space="0" w:color="F2F2F2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h34">
    <w:name w:val="at-h34"/>
    <w:basedOn w:val="a"/>
    <w:rsid w:val="00CD57C0"/>
    <w:pPr>
      <w:spacing w:after="0" w:line="735" w:lineRule="atLeast"/>
      <w:ind w:left="300" w:right="750"/>
    </w:pPr>
    <w:rPr>
      <w:rFonts w:ascii="Helvetica" w:eastAsia="Times New Roman" w:hAnsi="Helvetica" w:cs="Helvetica"/>
      <w:b/>
      <w:bCs/>
      <w:color w:val="333333"/>
      <w:sz w:val="24"/>
      <w:szCs w:val="24"/>
    </w:rPr>
  </w:style>
  <w:style w:type="paragraph" w:customStyle="1" w:styleId="at4win-content1">
    <w:name w:val="at4win-content1"/>
    <w:basedOn w:val="a"/>
    <w:rsid w:val="00CD5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1">
    <w:name w:val="clear1"/>
    <w:basedOn w:val="a"/>
    <w:rsid w:val="00C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-fw3">
    <w:name w:val="at4-icon-fw3"/>
    <w:basedOn w:val="a"/>
    <w:rsid w:val="00CD57C0"/>
    <w:pPr>
      <w:spacing w:after="0" w:line="360" w:lineRule="atLeast"/>
      <w:ind w:right="75" w:firstLine="250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-fw4">
    <w:name w:val="at4-icon-fw4"/>
    <w:basedOn w:val="a"/>
    <w:rsid w:val="00CD57C0"/>
    <w:pPr>
      <w:spacing w:after="0" w:line="240" w:lineRule="auto"/>
      <w:ind w:firstLine="250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itle1">
    <w:name w:val="header_title1"/>
    <w:basedOn w:val="a"/>
    <w:rsid w:val="00CD57C0"/>
    <w:pPr>
      <w:spacing w:before="45" w:after="100" w:afterAutospacing="1" w:line="315" w:lineRule="atLeast"/>
    </w:pPr>
    <w:rPr>
      <w:rFonts w:ascii="Arial" w:eastAsia="Times New Roman" w:hAnsi="Arial" w:cs="Arial"/>
      <w:sz w:val="23"/>
      <w:szCs w:val="23"/>
    </w:rPr>
  </w:style>
  <w:style w:type="character" w:styleId="a6">
    <w:name w:val="Strong"/>
    <w:basedOn w:val="a0"/>
    <w:uiPriority w:val="22"/>
    <w:qFormat/>
    <w:rsid w:val="00CD57C0"/>
    <w:rPr>
      <w:b/>
      <w:bCs/>
    </w:rPr>
  </w:style>
  <w:style w:type="character" w:styleId="a7">
    <w:name w:val="Emphasis"/>
    <w:basedOn w:val="a0"/>
    <w:uiPriority w:val="20"/>
    <w:qFormat/>
    <w:rsid w:val="00CD57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2920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2016-01-18T02:51:00Z</cp:lastPrinted>
  <dcterms:created xsi:type="dcterms:W3CDTF">2016-01-14T00:50:00Z</dcterms:created>
  <dcterms:modified xsi:type="dcterms:W3CDTF">2016-10-24T03:28:00Z</dcterms:modified>
</cp:coreProperties>
</file>